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84A5" w14:textId="687C66FF" w:rsidR="00C863BA" w:rsidRDefault="00642CCA" w:rsidP="009C55A8">
      <w:pPr>
        <w:pStyle w:val="BodyText"/>
        <w:ind w:left="8273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DEB5C2" wp14:editId="4BE272AD">
            <wp:simplePos x="0" y="0"/>
            <wp:positionH relativeFrom="margin">
              <wp:posOffset>-236220</wp:posOffset>
            </wp:positionH>
            <wp:positionV relativeFrom="paragraph">
              <wp:posOffset>-508635</wp:posOffset>
            </wp:positionV>
            <wp:extent cx="1257300" cy="1270040"/>
            <wp:effectExtent l="0" t="0" r="0" b="0"/>
            <wp:wrapNone/>
            <wp:docPr id="5" name="Picture 5" descr="A logo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red lin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7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61B">
        <w:rPr>
          <w:b/>
          <w:bCs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5F238EB6" wp14:editId="6249FFAD">
            <wp:simplePos x="0" y="0"/>
            <wp:positionH relativeFrom="column">
              <wp:posOffset>5204460</wp:posOffset>
            </wp:positionH>
            <wp:positionV relativeFrom="paragraph">
              <wp:posOffset>-346075</wp:posOffset>
            </wp:positionV>
            <wp:extent cx="1237495" cy="1074420"/>
            <wp:effectExtent l="0" t="0" r="1270" b="0"/>
            <wp:wrapNone/>
            <wp:docPr id="3" name="Picture 7" descr="Table Tennis England Portrait - Size Test.png">
              <a:extLst xmlns:a="http://schemas.openxmlformats.org/drawingml/2006/main">
                <a:ext uri="{FF2B5EF4-FFF2-40B4-BE49-F238E27FC236}">
                  <a16:creationId xmlns:a16="http://schemas.microsoft.com/office/drawing/2014/main" id="{BA21D670-2F8A-4DC6-B16A-62158886C1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Table Tennis England Portrait - Size Test.png">
                      <a:extLst>
                        <a:ext uri="{FF2B5EF4-FFF2-40B4-BE49-F238E27FC236}">
                          <a16:creationId xmlns:a16="http://schemas.microsoft.com/office/drawing/2014/main" id="{BA21D670-2F8A-4DC6-B16A-62158886C1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49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5A8">
        <w:rPr>
          <w:rFonts w:ascii="Times New Roman"/>
          <w:noProof/>
          <w:sz w:val="20"/>
        </w:rPr>
        <w:drawing>
          <wp:anchor distT="0" distB="0" distL="114300" distR="114300" simplePos="0" relativeHeight="251662336" behindDoc="1" locked="0" layoutInCell="1" allowOverlap="1" wp14:anchorId="7CC94BF2" wp14:editId="5D2E1906">
            <wp:simplePos x="0" y="0"/>
            <wp:positionH relativeFrom="column">
              <wp:posOffset>2331720</wp:posOffset>
            </wp:positionH>
            <wp:positionV relativeFrom="paragraph">
              <wp:posOffset>-378460</wp:posOffset>
            </wp:positionV>
            <wp:extent cx="1699260" cy="375285"/>
            <wp:effectExtent l="0" t="0" r="0" b="5715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C5B0A" w14:textId="7D75C7ED" w:rsidR="009C55A8" w:rsidRPr="009C55A8" w:rsidRDefault="004E251C">
      <w:pPr>
        <w:pStyle w:val="Title"/>
        <w:spacing w:before="145"/>
        <w:rPr>
          <w:rFonts w:ascii="Century Gothic" w:hAnsi="Century Gothic"/>
          <w:spacing w:val="-13"/>
        </w:rPr>
      </w:pPr>
      <w:r w:rsidRPr="009C55A8">
        <w:rPr>
          <w:rFonts w:ascii="Century Gothic" w:hAnsi="Century Gothic"/>
        </w:rPr>
        <w:t>Schools</w:t>
      </w:r>
      <w:r w:rsidRPr="009C55A8">
        <w:rPr>
          <w:rFonts w:ascii="Century Gothic" w:hAnsi="Century Gothic"/>
          <w:spacing w:val="-13"/>
        </w:rPr>
        <w:t xml:space="preserve"> </w:t>
      </w:r>
    </w:p>
    <w:p w14:paraId="2BCFB75E" w14:textId="651A333B" w:rsidR="00C863BA" w:rsidRPr="009C55A8" w:rsidRDefault="004E251C">
      <w:pPr>
        <w:pStyle w:val="Title"/>
        <w:spacing w:before="145"/>
        <w:rPr>
          <w:rFonts w:ascii="Century Gothic" w:hAnsi="Century Gothic"/>
        </w:rPr>
      </w:pPr>
      <w:r w:rsidRPr="009C55A8">
        <w:rPr>
          <w:rFonts w:ascii="Century Gothic" w:hAnsi="Century Gothic"/>
        </w:rPr>
        <w:t>Table</w:t>
      </w:r>
      <w:r w:rsidRPr="009C55A8">
        <w:rPr>
          <w:rFonts w:ascii="Century Gothic" w:hAnsi="Century Gothic"/>
          <w:spacing w:val="-13"/>
        </w:rPr>
        <w:t xml:space="preserve"> </w:t>
      </w:r>
      <w:r w:rsidRPr="009C55A8">
        <w:rPr>
          <w:rFonts w:ascii="Century Gothic" w:hAnsi="Century Gothic"/>
        </w:rPr>
        <w:t xml:space="preserve">Tennis </w:t>
      </w:r>
      <w:r w:rsidRPr="009C55A8">
        <w:rPr>
          <w:rFonts w:ascii="Century Gothic" w:hAnsi="Century Gothic"/>
          <w:spacing w:val="-2"/>
        </w:rPr>
        <w:t>Championships</w:t>
      </w:r>
    </w:p>
    <w:p w14:paraId="72D7832B" w14:textId="77777777" w:rsidR="00733E63" w:rsidRDefault="00733E63" w:rsidP="009C55A8">
      <w:pPr>
        <w:rPr>
          <w:rFonts w:ascii="Century Gothic" w:hAnsi="Century Gothic"/>
        </w:rPr>
      </w:pPr>
    </w:p>
    <w:p w14:paraId="56E9C417" w14:textId="77777777" w:rsidR="00733E63" w:rsidRPr="009C55A8" w:rsidRDefault="00733E63" w:rsidP="009C55A8">
      <w:pPr>
        <w:rPr>
          <w:rFonts w:ascii="Century Gothic" w:hAnsi="Century Gothic"/>
        </w:rPr>
      </w:pPr>
    </w:p>
    <w:p w14:paraId="38D309AF" w14:textId="77777777" w:rsidR="00C863BA" w:rsidRPr="009C55A8" w:rsidRDefault="004E251C" w:rsidP="009C55A8">
      <w:pPr>
        <w:rPr>
          <w:rFonts w:ascii="Century Gothic" w:hAnsi="Century Gothic"/>
          <w:b/>
          <w:bCs/>
          <w:sz w:val="24"/>
          <w:szCs w:val="24"/>
          <w:u w:val="double"/>
        </w:rPr>
      </w:pPr>
      <w:r w:rsidRPr="009C55A8">
        <w:rPr>
          <w:rFonts w:ascii="Century Gothic" w:hAnsi="Century Gothic"/>
          <w:b/>
          <w:bCs/>
          <w:sz w:val="24"/>
          <w:szCs w:val="24"/>
          <w:u w:val="double"/>
        </w:rPr>
        <w:t>Team Championships</w:t>
      </w:r>
    </w:p>
    <w:p w14:paraId="09779DC1" w14:textId="77777777" w:rsidR="009C55A8" w:rsidRDefault="009C55A8" w:rsidP="00F72BFE">
      <w:pPr>
        <w:jc w:val="both"/>
        <w:rPr>
          <w:rFonts w:ascii="Century Gothic" w:hAnsi="Century Gothic"/>
          <w:sz w:val="24"/>
          <w:szCs w:val="24"/>
        </w:rPr>
      </w:pPr>
    </w:p>
    <w:p w14:paraId="2C5BB7E1" w14:textId="77777777" w:rsidR="00642CCA" w:rsidRPr="009C55A8" w:rsidRDefault="00642CCA" w:rsidP="00F72BFE">
      <w:pPr>
        <w:jc w:val="both"/>
        <w:rPr>
          <w:rFonts w:ascii="Century Gothic" w:hAnsi="Century Gothic"/>
          <w:sz w:val="24"/>
          <w:szCs w:val="24"/>
        </w:rPr>
      </w:pPr>
    </w:p>
    <w:p w14:paraId="132749CE" w14:textId="5FE34440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9C55A8" w:rsidRPr="009C55A8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How do I enter the competition?</w:t>
      </w:r>
    </w:p>
    <w:p w14:paraId="65472565" w14:textId="624E295E" w:rsidR="00C863BA" w:rsidRPr="009C55A8" w:rsidRDefault="004E251C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9C55A8" w:rsidRPr="009C55A8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For the qualif</w:t>
      </w:r>
      <w:r w:rsidR="00B26F53">
        <w:rPr>
          <w:rFonts w:ascii="Century Gothic" w:hAnsi="Century Gothic"/>
          <w:sz w:val="24"/>
          <w:szCs w:val="24"/>
        </w:rPr>
        <w:t xml:space="preserve">ying </w:t>
      </w:r>
      <w:r w:rsidRPr="009C55A8">
        <w:rPr>
          <w:rFonts w:ascii="Century Gothic" w:hAnsi="Century Gothic"/>
          <w:sz w:val="24"/>
          <w:szCs w:val="24"/>
        </w:rPr>
        <w:t>round contact your Schools' County Secretary who will provide you with the details of competition</w:t>
      </w:r>
      <w:r>
        <w:rPr>
          <w:rFonts w:ascii="Century Gothic" w:hAnsi="Century Gothic"/>
          <w:sz w:val="24"/>
          <w:szCs w:val="24"/>
        </w:rPr>
        <w:t>. The Schools County Secretary List can be found here</w:t>
      </w:r>
      <w:r w:rsidRPr="009C55A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–</w:t>
      </w:r>
      <w:r w:rsidRPr="009C55A8">
        <w:rPr>
          <w:rFonts w:ascii="Century Gothic" w:hAnsi="Century Gothic"/>
          <w:sz w:val="24"/>
          <w:szCs w:val="24"/>
        </w:rPr>
        <w:t xml:space="preserve"> </w:t>
      </w:r>
      <w:hyperlink r:id="rId10" w:history="1">
        <w:r w:rsidRPr="004E251C">
          <w:rPr>
            <w:rStyle w:val="Hyperlink"/>
            <w:rFonts w:ascii="Century Gothic" w:hAnsi="Century Gothic"/>
            <w:sz w:val="24"/>
            <w:szCs w:val="24"/>
          </w:rPr>
          <w:t>Schools Contacts</w:t>
        </w:r>
      </w:hyperlink>
    </w:p>
    <w:p w14:paraId="7572916B" w14:textId="77777777" w:rsidR="00C863BA" w:rsidRPr="009C55A8" w:rsidRDefault="00C863BA" w:rsidP="00F72BFE">
      <w:pPr>
        <w:jc w:val="both"/>
        <w:rPr>
          <w:rFonts w:ascii="Century Gothic" w:hAnsi="Century Gothic"/>
          <w:sz w:val="24"/>
          <w:szCs w:val="24"/>
        </w:rPr>
      </w:pPr>
    </w:p>
    <w:p w14:paraId="4741AE22" w14:textId="708CE279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9C55A8" w:rsidRPr="009C55A8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Can any school enter a team in this competition?</w:t>
      </w:r>
    </w:p>
    <w:p w14:paraId="3DC2165C" w14:textId="129E1163" w:rsidR="00C863BA" w:rsidRDefault="004E251C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9C55A8" w:rsidRPr="009C55A8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Yes - the Championships are open to all schools - state and independent, primary, and secondary.</w:t>
      </w:r>
    </w:p>
    <w:p w14:paraId="46FE4EAF" w14:textId="77777777" w:rsidR="009C55A8" w:rsidRPr="009C55A8" w:rsidRDefault="009C55A8" w:rsidP="00F72BFE">
      <w:pPr>
        <w:jc w:val="both"/>
        <w:rPr>
          <w:rFonts w:ascii="Century Gothic" w:hAnsi="Century Gothic"/>
          <w:sz w:val="24"/>
          <w:szCs w:val="24"/>
        </w:rPr>
      </w:pPr>
    </w:p>
    <w:p w14:paraId="59E09040" w14:textId="0C81232E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9C55A8" w:rsidRPr="009C55A8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How many players are there in a team?</w:t>
      </w:r>
    </w:p>
    <w:p w14:paraId="170AD65F" w14:textId="68B78318" w:rsidR="00C863BA" w:rsidRPr="009C55A8" w:rsidRDefault="004E251C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9C55A8" w:rsidRPr="009C55A8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All boys team consists of four plays. Girls U11</w:t>
      </w:r>
      <w:r>
        <w:rPr>
          <w:rFonts w:ascii="Century Gothic" w:hAnsi="Century Gothic"/>
          <w:sz w:val="24"/>
          <w:szCs w:val="24"/>
        </w:rPr>
        <w:t>, U13 &amp;</w:t>
      </w:r>
      <w:r w:rsidRPr="009C55A8">
        <w:rPr>
          <w:rFonts w:ascii="Century Gothic" w:hAnsi="Century Gothic"/>
          <w:sz w:val="24"/>
          <w:szCs w:val="24"/>
        </w:rPr>
        <w:t xml:space="preserve"> U16 </w:t>
      </w:r>
      <w:r w:rsidR="00B26F53">
        <w:rPr>
          <w:rFonts w:ascii="Century Gothic" w:hAnsi="Century Gothic"/>
          <w:sz w:val="24"/>
          <w:szCs w:val="24"/>
        </w:rPr>
        <w:t xml:space="preserve">teams </w:t>
      </w:r>
      <w:r w:rsidRPr="009C55A8">
        <w:rPr>
          <w:rFonts w:ascii="Century Gothic" w:hAnsi="Century Gothic"/>
          <w:sz w:val="24"/>
          <w:szCs w:val="24"/>
        </w:rPr>
        <w:t>consists of three players</w:t>
      </w:r>
      <w:r w:rsidR="00B26F53">
        <w:rPr>
          <w:rFonts w:ascii="Century Gothic" w:hAnsi="Century Gothic"/>
          <w:sz w:val="24"/>
          <w:szCs w:val="24"/>
        </w:rPr>
        <w:t xml:space="preserve">; Girls </w:t>
      </w:r>
      <w:r w:rsidRPr="009C55A8">
        <w:rPr>
          <w:rFonts w:ascii="Century Gothic" w:hAnsi="Century Gothic"/>
          <w:sz w:val="24"/>
          <w:szCs w:val="24"/>
        </w:rPr>
        <w:t xml:space="preserve">U19 consists of </w:t>
      </w:r>
      <w:r w:rsidR="009C55A8" w:rsidRPr="009C55A8">
        <w:rPr>
          <w:rFonts w:ascii="Century Gothic" w:hAnsi="Century Gothic"/>
          <w:sz w:val="24"/>
          <w:szCs w:val="24"/>
        </w:rPr>
        <w:t>two</w:t>
      </w:r>
      <w:r w:rsidRPr="009C55A8">
        <w:rPr>
          <w:rFonts w:ascii="Century Gothic" w:hAnsi="Century Gothic"/>
          <w:sz w:val="24"/>
          <w:szCs w:val="24"/>
        </w:rPr>
        <w:t xml:space="preserve"> players.</w:t>
      </w:r>
    </w:p>
    <w:p w14:paraId="7222F30B" w14:textId="77777777" w:rsidR="009C55A8" w:rsidRDefault="009C55A8" w:rsidP="00F72BFE">
      <w:pPr>
        <w:jc w:val="both"/>
        <w:rPr>
          <w:rFonts w:ascii="Century Gothic" w:hAnsi="Century Gothic"/>
          <w:sz w:val="24"/>
          <w:szCs w:val="24"/>
        </w:rPr>
      </w:pPr>
    </w:p>
    <w:p w14:paraId="15CEBC4D" w14:textId="251D5A6E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9C55A8" w:rsidRPr="009C55A8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Are there fixed age groups?</w:t>
      </w:r>
    </w:p>
    <w:p w14:paraId="726843A9" w14:textId="416E88BD" w:rsidR="009C55A8" w:rsidRDefault="004E251C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9C55A8" w:rsidRPr="009C55A8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Yes - Under-19, Under-16, Under-13 and Under-11</w:t>
      </w:r>
      <w:r w:rsidR="009C55A8" w:rsidRPr="009C55A8">
        <w:rPr>
          <w:rFonts w:ascii="Century Gothic" w:hAnsi="Century Gothic"/>
          <w:sz w:val="24"/>
          <w:szCs w:val="24"/>
        </w:rPr>
        <w:t xml:space="preserve"> for both b</w:t>
      </w:r>
      <w:r w:rsidRPr="009C55A8">
        <w:rPr>
          <w:rFonts w:ascii="Century Gothic" w:hAnsi="Century Gothic"/>
          <w:sz w:val="24"/>
          <w:szCs w:val="24"/>
        </w:rPr>
        <w:t xml:space="preserve">oys and </w:t>
      </w:r>
      <w:r w:rsidR="009C55A8" w:rsidRPr="009C55A8">
        <w:rPr>
          <w:rFonts w:ascii="Century Gothic" w:hAnsi="Century Gothic"/>
          <w:sz w:val="24"/>
          <w:szCs w:val="24"/>
        </w:rPr>
        <w:t>g</w:t>
      </w:r>
      <w:r w:rsidRPr="009C55A8">
        <w:rPr>
          <w:rFonts w:ascii="Century Gothic" w:hAnsi="Century Gothic"/>
          <w:sz w:val="24"/>
          <w:szCs w:val="24"/>
        </w:rPr>
        <w:t>irls.</w:t>
      </w:r>
      <w:r w:rsidR="009C55A8" w:rsidRPr="009C55A8">
        <w:rPr>
          <w:rFonts w:ascii="Century Gothic" w:hAnsi="Century Gothic"/>
          <w:sz w:val="24"/>
          <w:szCs w:val="24"/>
        </w:rPr>
        <w:t xml:space="preserve"> </w:t>
      </w:r>
      <w:r w:rsidR="009C55A8">
        <w:rPr>
          <w:rFonts w:ascii="Century Gothic" w:hAnsi="Century Gothic"/>
          <w:sz w:val="24"/>
          <w:szCs w:val="24"/>
        </w:rPr>
        <w:t xml:space="preserve"> </w:t>
      </w:r>
      <w:r w:rsidR="009C55A8" w:rsidRPr="009C55A8">
        <w:rPr>
          <w:rFonts w:ascii="Century Gothic" w:hAnsi="Century Gothic"/>
          <w:sz w:val="24"/>
          <w:szCs w:val="24"/>
        </w:rPr>
        <w:t>The events are restricted to players under that age on 31 August of the current Membership Year.</w:t>
      </w:r>
    </w:p>
    <w:p w14:paraId="0A4347DA" w14:textId="77777777" w:rsidR="009C55A8" w:rsidRPr="009C55A8" w:rsidRDefault="009C55A8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</w:p>
    <w:p w14:paraId="12DAF2A3" w14:textId="266895EF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When is the competition played?</w:t>
      </w:r>
    </w:p>
    <w:p w14:paraId="749B2044" w14:textId="3948C2D1" w:rsidR="00C863BA" w:rsidRDefault="004E251C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The first rounds of the competition are played at county level, normally in the September to November period.</w:t>
      </w:r>
      <w:r w:rsidR="00011803">
        <w:rPr>
          <w:rFonts w:ascii="Century Gothic" w:hAnsi="Century Gothic"/>
          <w:sz w:val="24"/>
          <w:szCs w:val="24"/>
        </w:rPr>
        <w:t xml:space="preserve"> The Area Finals are usually in the following February, and the National Finals in April.</w:t>
      </w:r>
    </w:p>
    <w:p w14:paraId="6C7CBE81" w14:textId="77777777" w:rsidR="009C55A8" w:rsidRDefault="009C55A8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</w:p>
    <w:p w14:paraId="7E31D4B9" w14:textId="76EF6D83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Who does the school contact for an entry form?</w:t>
      </w:r>
    </w:p>
    <w:p w14:paraId="58BABF82" w14:textId="44676641" w:rsidR="00C863BA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Contact your Schools' County Secretary.</w:t>
      </w:r>
    </w:p>
    <w:p w14:paraId="39F543FE" w14:textId="77777777" w:rsidR="00011803" w:rsidRPr="009C55A8" w:rsidRDefault="00011803" w:rsidP="00F72BFE">
      <w:pPr>
        <w:jc w:val="both"/>
        <w:rPr>
          <w:rFonts w:ascii="Century Gothic" w:hAnsi="Century Gothic"/>
          <w:sz w:val="24"/>
          <w:szCs w:val="24"/>
        </w:rPr>
      </w:pPr>
    </w:p>
    <w:p w14:paraId="0F51B346" w14:textId="72AA3FC4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What happens if a school wins the Schools' County Championship?</w:t>
      </w:r>
    </w:p>
    <w:p w14:paraId="01FA49DF" w14:textId="7BA14EC5" w:rsidR="00011803" w:rsidRDefault="004E251C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</w:r>
      <w:r w:rsidR="00011803" w:rsidRPr="00011803">
        <w:rPr>
          <w:rFonts w:ascii="Century Gothic" w:hAnsi="Century Gothic"/>
          <w:sz w:val="24"/>
          <w:szCs w:val="24"/>
        </w:rPr>
        <w:t>The winning team and runner-up from each Schools County may take part in the Area Finals; the winning team from each Area will progress to the National Finals plus the runner-up team from the seven Areas that has the highest rating based on the February Rating list.</w:t>
      </w:r>
    </w:p>
    <w:p w14:paraId="2174904D" w14:textId="77777777" w:rsidR="00011803" w:rsidRPr="009C55A8" w:rsidRDefault="00011803" w:rsidP="00F72BFE">
      <w:pPr>
        <w:jc w:val="both"/>
        <w:rPr>
          <w:rFonts w:ascii="Century Gothic" w:hAnsi="Century Gothic"/>
          <w:sz w:val="24"/>
          <w:szCs w:val="24"/>
        </w:rPr>
      </w:pPr>
    </w:p>
    <w:p w14:paraId="29820EF5" w14:textId="40560F5C" w:rsidR="00C863BA" w:rsidRDefault="00470251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Q: </w:t>
      </w:r>
      <w:r>
        <w:rPr>
          <w:rFonts w:ascii="Century Gothic" w:hAnsi="Century Gothic"/>
          <w:sz w:val="24"/>
          <w:szCs w:val="24"/>
        </w:rPr>
        <w:tab/>
        <w:t>Who do I contact with any other questions regarding the Team Championships?</w:t>
      </w:r>
    </w:p>
    <w:p w14:paraId="1A79EB98" w14:textId="4735A2E9" w:rsidR="00470251" w:rsidRDefault="00470251" w:rsidP="00F72BFE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A:</w:t>
      </w:r>
      <w:r>
        <w:rPr>
          <w:rFonts w:ascii="Century Gothic" w:hAnsi="Century Gothic"/>
          <w:sz w:val="24"/>
          <w:szCs w:val="24"/>
        </w:rPr>
        <w:tab/>
        <w:t xml:space="preserve">Please email: </w:t>
      </w:r>
      <w:hyperlink r:id="rId11" w:history="1">
        <w:r w:rsidRPr="000B201B">
          <w:rPr>
            <w:rStyle w:val="Hyperlink"/>
            <w:rFonts w:ascii="Century Gothic" w:hAnsi="Century Gothic"/>
            <w:sz w:val="24"/>
            <w:szCs w:val="24"/>
          </w:rPr>
          <w:t>schoolscompetitions@tabletennisengland.co.uk</w:t>
        </w:r>
      </w:hyperlink>
    </w:p>
    <w:p w14:paraId="79BF5AD4" w14:textId="77777777" w:rsidR="00470251" w:rsidRDefault="00470251" w:rsidP="00F72BFE">
      <w:pPr>
        <w:jc w:val="both"/>
        <w:rPr>
          <w:rFonts w:ascii="Century Gothic" w:hAnsi="Century Gothic"/>
          <w:sz w:val="24"/>
          <w:szCs w:val="24"/>
        </w:rPr>
      </w:pPr>
    </w:p>
    <w:p w14:paraId="3E6BD962" w14:textId="77777777" w:rsidR="00733E63" w:rsidRDefault="00733E63" w:rsidP="00F72BFE">
      <w:pPr>
        <w:jc w:val="both"/>
        <w:rPr>
          <w:rFonts w:ascii="Century Gothic" w:hAnsi="Century Gothic"/>
          <w:sz w:val="24"/>
          <w:szCs w:val="24"/>
        </w:rPr>
      </w:pPr>
    </w:p>
    <w:p w14:paraId="7D8493F5" w14:textId="77777777" w:rsidR="00C863BA" w:rsidRDefault="004E251C" w:rsidP="00F72BFE">
      <w:pPr>
        <w:jc w:val="both"/>
        <w:rPr>
          <w:rFonts w:ascii="Century Gothic" w:hAnsi="Century Gothic"/>
          <w:b/>
          <w:bCs/>
          <w:sz w:val="24"/>
          <w:szCs w:val="24"/>
          <w:u w:val="double"/>
        </w:rPr>
      </w:pPr>
      <w:r w:rsidRPr="00733E63">
        <w:rPr>
          <w:rFonts w:ascii="Century Gothic" w:hAnsi="Century Gothic"/>
          <w:b/>
          <w:bCs/>
          <w:sz w:val="24"/>
          <w:szCs w:val="24"/>
          <w:u w:val="double"/>
        </w:rPr>
        <w:t>Individual Championships</w:t>
      </w:r>
    </w:p>
    <w:p w14:paraId="7EE5E68B" w14:textId="77777777" w:rsidR="00733E63" w:rsidRDefault="00733E63" w:rsidP="00F72BFE">
      <w:pPr>
        <w:jc w:val="both"/>
        <w:rPr>
          <w:rFonts w:ascii="Century Gothic" w:hAnsi="Century Gothic"/>
          <w:b/>
          <w:bCs/>
          <w:sz w:val="24"/>
          <w:szCs w:val="24"/>
          <w:u w:val="double"/>
        </w:rPr>
      </w:pPr>
    </w:p>
    <w:p w14:paraId="07B0A53A" w14:textId="77777777" w:rsidR="00642CCA" w:rsidRPr="00733E63" w:rsidRDefault="00642CCA" w:rsidP="00F72BFE">
      <w:pPr>
        <w:jc w:val="both"/>
        <w:rPr>
          <w:rFonts w:ascii="Century Gothic" w:hAnsi="Century Gothic"/>
          <w:b/>
          <w:bCs/>
          <w:sz w:val="24"/>
          <w:szCs w:val="24"/>
          <w:u w:val="double"/>
        </w:rPr>
      </w:pPr>
    </w:p>
    <w:p w14:paraId="622D1EBB" w14:textId="23E482E6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Who can play in this event?</w:t>
      </w:r>
    </w:p>
    <w:p w14:paraId="7800C82B" w14:textId="6B9F88A5" w:rsidR="00C863BA" w:rsidRDefault="004E251C" w:rsidP="004E251C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Any player in full-time education at a school in England</w:t>
      </w:r>
      <w:r>
        <w:rPr>
          <w:rFonts w:ascii="Century Gothic" w:hAnsi="Century Gothic"/>
          <w:sz w:val="24"/>
          <w:szCs w:val="24"/>
        </w:rPr>
        <w:t xml:space="preserve"> or </w:t>
      </w:r>
      <w:r w:rsidR="00AE5F3C">
        <w:rPr>
          <w:rFonts w:ascii="Century Gothic" w:hAnsi="Century Gothic"/>
          <w:sz w:val="24"/>
          <w:szCs w:val="24"/>
        </w:rPr>
        <w:t xml:space="preserve">any player </w:t>
      </w:r>
      <w:r>
        <w:rPr>
          <w:rFonts w:ascii="Century Gothic" w:hAnsi="Century Gothic"/>
          <w:sz w:val="24"/>
          <w:szCs w:val="24"/>
        </w:rPr>
        <w:t xml:space="preserve">being </w:t>
      </w:r>
      <w:r w:rsidRPr="004E251C">
        <w:rPr>
          <w:rFonts w:ascii="Century Gothic" w:hAnsi="Century Gothic"/>
          <w:sz w:val="24"/>
          <w:szCs w:val="24"/>
        </w:rPr>
        <w:t>home educated</w:t>
      </w:r>
      <w:r>
        <w:rPr>
          <w:rFonts w:ascii="Century Gothic" w:hAnsi="Century Gothic"/>
          <w:sz w:val="24"/>
          <w:szCs w:val="24"/>
        </w:rPr>
        <w:t>.</w:t>
      </w:r>
      <w:r w:rsidRPr="004E251C">
        <w:rPr>
          <w:rFonts w:ascii="Century Gothic" w:hAnsi="Century Gothic"/>
          <w:sz w:val="24"/>
          <w:szCs w:val="24"/>
        </w:rPr>
        <w:t xml:space="preserve"> </w:t>
      </w:r>
    </w:p>
    <w:p w14:paraId="44ADFFB5" w14:textId="77777777" w:rsidR="00642CCA" w:rsidRPr="009C55A8" w:rsidRDefault="00642CCA" w:rsidP="00F72BFE">
      <w:pPr>
        <w:jc w:val="both"/>
        <w:rPr>
          <w:rFonts w:ascii="Century Gothic" w:hAnsi="Century Gothic"/>
          <w:sz w:val="24"/>
          <w:szCs w:val="24"/>
        </w:rPr>
      </w:pPr>
    </w:p>
    <w:p w14:paraId="1668C5EF" w14:textId="4C7E31D9" w:rsidR="00642CC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Are there fixed age groups?</w:t>
      </w:r>
    </w:p>
    <w:p w14:paraId="7ECBB7AC" w14:textId="3DFB5BA1" w:rsidR="00642CCA" w:rsidRDefault="004E251C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</w:r>
      <w:r w:rsidR="00642CCA" w:rsidRPr="009C55A8">
        <w:rPr>
          <w:rFonts w:ascii="Century Gothic" w:hAnsi="Century Gothic"/>
          <w:sz w:val="24"/>
          <w:szCs w:val="24"/>
        </w:rPr>
        <w:t xml:space="preserve">Yes - Under-19, Under-16, Under-13 and Under-11 for both boys and girls. </w:t>
      </w:r>
      <w:r w:rsidR="00642CCA">
        <w:rPr>
          <w:rFonts w:ascii="Century Gothic" w:hAnsi="Century Gothic"/>
          <w:sz w:val="24"/>
          <w:szCs w:val="24"/>
        </w:rPr>
        <w:t xml:space="preserve"> </w:t>
      </w:r>
      <w:r w:rsidR="00642CCA" w:rsidRPr="009C55A8">
        <w:rPr>
          <w:rFonts w:ascii="Century Gothic" w:hAnsi="Century Gothic"/>
          <w:sz w:val="24"/>
          <w:szCs w:val="24"/>
        </w:rPr>
        <w:t>The events are restricted to players under that age on 31 August of the current Membership Year.</w:t>
      </w:r>
    </w:p>
    <w:p w14:paraId="13E90750" w14:textId="77777777" w:rsidR="00642CCA" w:rsidRPr="009C55A8" w:rsidRDefault="00642CCA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</w:p>
    <w:p w14:paraId="44F02EEF" w14:textId="064EC149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When is the competition played?</w:t>
      </w:r>
    </w:p>
    <w:p w14:paraId="5A7109E7" w14:textId="02AAE0A6" w:rsidR="00642CCA" w:rsidRPr="009C55A8" w:rsidRDefault="00642CCA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A: </w:t>
      </w:r>
      <w:r>
        <w:rPr>
          <w:rFonts w:ascii="Century Gothic" w:hAnsi="Century Gothic"/>
          <w:sz w:val="24"/>
          <w:szCs w:val="24"/>
        </w:rPr>
        <w:tab/>
      </w:r>
      <w:r w:rsidRPr="009C55A8">
        <w:rPr>
          <w:rFonts w:ascii="Century Gothic" w:hAnsi="Century Gothic"/>
          <w:sz w:val="24"/>
          <w:szCs w:val="24"/>
        </w:rPr>
        <w:t>The first rounds of the competitions are played at county level, normally in January</w:t>
      </w:r>
      <w:r>
        <w:rPr>
          <w:rFonts w:ascii="Century Gothic" w:hAnsi="Century Gothic"/>
          <w:sz w:val="24"/>
          <w:szCs w:val="24"/>
        </w:rPr>
        <w:t xml:space="preserve"> </w:t>
      </w:r>
      <w:r w:rsidRPr="009C55A8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 xml:space="preserve"> </w:t>
      </w:r>
      <w:r w:rsidRPr="009C55A8">
        <w:rPr>
          <w:rFonts w:ascii="Century Gothic" w:hAnsi="Century Gothic"/>
          <w:sz w:val="24"/>
          <w:szCs w:val="24"/>
        </w:rPr>
        <w:t>February</w:t>
      </w:r>
      <w:r>
        <w:rPr>
          <w:rFonts w:ascii="Century Gothic" w:hAnsi="Century Gothic"/>
          <w:sz w:val="24"/>
          <w:szCs w:val="24"/>
        </w:rPr>
        <w:t xml:space="preserve"> </w:t>
      </w:r>
      <w:r w:rsidRPr="009C55A8">
        <w:rPr>
          <w:rFonts w:ascii="Century Gothic" w:hAnsi="Century Gothic"/>
          <w:sz w:val="24"/>
          <w:szCs w:val="24"/>
        </w:rPr>
        <w:t>but could be in the Autumn Term.</w:t>
      </w:r>
    </w:p>
    <w:p w14:paraId="7C51CC21" w14:textId="3D95B8C9" w:rsidR="00C863BA" w:rsidRPr="009C55A8" w:rsidRDefault="00C863BA" w:rsidP="00F72BFE">
      <w:pPr>
        <w:jc w:val="both"/>
        <w:rPr>
          <w:rFonts w:ascii="Century Gothic" w:hAnsi="Century Gothic"/>
          <w:sz w:val="24"/>
          <w:szCs w:val="24"/>
        </w:rPr>
      </w:pPr>
    </w:p>
    <w:p w14:paraId="235F8E6E" w14:textId="684A5291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Who does the school contact for an entry form?</w:t>
      </w:r>
    </w:p>
    <w:p w14:paraId="23E7E01D" w14:textId="08AC32B2" w:rsidR="00C863BA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Contact your Schools' County Secretary.</w:t>
      </w:r>
    </w:p>
    <w:p w14:paraId="10278875" w14:textId="77777777" w:rsidR="00642CCA" w:rsidRPr="009C55A8" w:rsidRDefault="00642CCA" w:rsidP="00F72BFE">
      <w:pPr>
        <w:jc w:val="both"/>
        <w:rPr>
          <w:rFonts w:ascii="Century Gothic" w:hAnsi="Century Gothic"/>
          <w:sz w:val="24"/>
          <w:szCs w:val="24"/>
        </w:rPr>
      </w:pPr>
    </w:p>
    <w:p w14:paraId="118D7D53" w14:textId="4AFC87DA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Q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What happens if a player wins their Schools' County Championship?</w:t>
      </w:r>
    </w:p>
    <w:p w14:paraId="7C0D82E2" w14:textId="00D35976" w:rsidR="00C863BA" w:rsidRPr="009C55A8" w:rsidRDefault="004E251C" w:rsidP="00F72BFE">
      <w:pPr>
        <w:ind w:left="720" w:hanging="720"/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A</w:t>
      </w:r>
      <w:r w:rsidR="00642CCA">
        <w:rPr>
          <w:rFonts w:ascii="Century Gothic" w:hAnsi="Century Gothic"/>
          <w:sz w:val="24"/>
          <w:szCs w:val="24"/>
        </w:rPr>
        <w:t>:</w:t>
      </w:r>
      <w:r w:rsidRPr="009C55A8">
        <w:rPr>
          <w:rFonts w:ascii="Century Gothic" w:hAnsi="Century Gothic"/>
          <w:sz w:val="24"/>
          <w:szCs w:val="24"/>
        </w:rPr>
        <w:tab/>
        <w:t>They proceed directly to the National Finals</w:t>
      </w:r>
      <w:r w:rsidR="00EE04AE">
        <w:rPr>
          <w:rFonts w:ascii="Century Gothic" w:hAnsi="Century Gothic"/>
          <w:sz w:val="24"/>
          <w:szCs w:val="24"/>
        </w:rPr>
        <w:t xml:space="preserve"> which take place in the following April.</w:t>
      </w:r>
      <w:r w:rsidR="003A1B0F">
        <w:rPr>
          <w:rFonts w:ascii="Century Gothic" w:hAnsi="Century Gothic"/>
          <w:sz w:val="24"/>
          <w:szCs w:val="24"/>
        </w:rPr>
        <w:t xml:space="preserve"> </w:t>
      </w:r>
      <w:r w:rsidR="003A1B0F" w:rsidRPr="003A1B0F">
        <w:rPr>
          <w:rFonts w:ascii="Century Gothic" w:hAnsi="Century Gothic"/>
          <w:sz w:val="24"/>
          <w:szCs w:val="24"/>
        </w:rPr>
        <w:t xml:space="preserve">In the Girls Under 19 </w:t>
      </w:r>
      <w:r w:rsidR="00B26F53" w:rsidRPr="003A1B0F">
        <w:rPr>
          <w:rFonts w:ascii="Century Gothic" w:hAnsi="Century Gothic"/>
          <w:sz w:val="24"/>
          <w:szCs w:val="24"/>
        </w:rPr>
        <w:t>event</w:t>
      </w:r>
      <w:r w:rsidR="003A1B0F">
        <w:rPr>
          <w:rFonts w:ascii="Century Gothic" w:hAnsi="Century Gothic"/>
          <w:sz w:val="24"/>
          <w:szCs w:val="24"/>
        </w:rPr>
        <w:t>;</w:t>
      </w:r>
      <w:r w:rsidR="003A1B0F" w:rsidRPr="003A1B0F">
        <w:rPr>
          <w:rFonts w:ascii="Century Gothic" w:hAnsi="Century Gothic"/>
          <w:sz w:val="24"/>
          <w:szCs w:val="24"/>
        </w:rPr>
        <w:t xml:space="preserve"> a second player may be entered to represent the appropriate Schools County; one of the two entrants must be 16 or over on the 31 August preceding the Championships.</w:t>
      </w:r>
    </w:p>
    <w:p w14:paraId="2308BAAC" w14:textId="77777777" w:rsidR="00642CCA" w:rsidRDefault="00642CCA" w:rsidP="00F72BFE">
      <w:pPr>
        <w:jc w:val="both"/>
        <w:rPr>
          <w:rFonts w:ascii="Century Gothic" w:hAnsi="Century Gothic"/>
          <w:sz w:val="24"/>
          <w:szCs w:val="24"/>
        </w:rPr>
      </w:pPr>
    </w:p>
    <w:p w14:paraId="26F6AA5D" w14:textId="77777777" w:rsidR="00470251" w:rsidRDefault="00470251" w:rsidP="00F72BFE">
      <w:pPr>
        <w:jc w:val="both"/>
        <w:rPr>
          <w:rFonts w:ascii="Century Gothic" w:hAnsi="Century Gothic"/>
          <w:sz w:val="24"/>
          <w:szCs w:val="24"/>
        </w:rPr>
      </w:pPr>
    </w:p>
    <w:p w14:paraId="71C5F0A2" w14:textId="77777777" w:rsidR="003A1B0F" w:rsidRDefault="003A1B0F" w:rsidP="00F72BFE">
      <w:pPr>
        <w:jc w:val="both"/>
        <w:rPr>
          <w:rFonts w:ascii="Century Gothic" w:hAnsi="Century Gothic"/>
          <w:sz w:val="24"/>
          <w:szCs w:val="24"/>
        </w:rPr>
      </w:pPr>
    </w:p>
    <w:p w14:paraId="4EA80E7F" w14:textId="27D1E2D7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hyperlink r:id="rId12" w:history="1">
        <w:r w:rsidRPr="004E251C">
          <w:rPr>
            <w:rStyle w:val="Hyperlink"/>
            <w:rFonts w:ascii="Century Gothic" w:hAnsi="Century Gothic"/>
            <w:sz w:val="24"/>
            <w:szCs w:val="24"/>
          </w:rPr>
          <w:t>Click Here</w:t>
        </w:r>
      </w:hyperlink>
      <w:r w:rsidRPr="009C55A8">
        <w:rPr>
          <w:rFonts w:ascii="Century Gothic" w:hAnsi="Century Gothic"/>
          <w:sz w:val="24"/>
          <w:szCs w:val="24"/>
        </w:rPr>
        <w:t xml:space="preserve"> to access the following documents -</w:t>
      </w:r>
    </w:p>
    <w:p w14:paraId="20410863" w14:textId="77777777" w:rsidR="00C863BA" w:rsidRPr="009C55A8" w:rsidRDefault="00C863BA" w:rsidP="00F72BFE">
      <w:pPr>
        <w:jc w:val="both"/>
        <w:rPr>
          <w:rFonts w:ascii="Century Gothic" w:hAnsi="Century Gothic"/>
          <w:sz w:val="24"/>
          <w:szCs w:val="24"/>
        </w:rPr>
      </w:pPr>
    </w:p>
    <w:p w14:paraId="79EB872B" w14:textId="51AD6E45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Team and Individual Championship Regulations (more details</w:t>
      </w:r>
      <w:r w:rsidR="003A1B0F">
        <w:rPr>
          <w:rFonts w:ascii="Century Gothic" w:hAnsi="Century Gothic"/>
          <w:sz w:val="24"/>
          <w:szCs w:val="24"/>
        </w:rPr>
        <w:t xml:space="preserve"> </w:t>
      </w:r>
      <w:r w:rsidRPr="009C55A8">
        <w:rPr>
          <w:rFonts w:ascii="Century Gothic" w:hAnsi="Century Gothic"/>
          <w:sz w:val="24"/>
          <w:szCs w:val="24"/>
        </w:rPr>
        <w:t>of age restrictions)</w:t>
      </w:r>
    </w:p>
    <w:p w14:paraId="5BAD6837" w14:textId="77777777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Schools' County Secretary contact details</w:t>
      </w:r>
    </w:p>
    <w:p w14:paraId="2683FFE4" w14:textId="77777777" w:rsidR="00C863BA" w:rsidRPr="009C55A8" w:rsidRDefault="004E251C" w:rsidP="00F72BFE">
      <w:pPr>
        <w:jc w:val="both"/>
        <w:rPr>
          <w:rFonts w:ascii="Century Gothic" w:hAnsi="Century Gothic"/>
          <w:sz w:val="24"/>
          <w:szCs w:val="24"/>
        </w:rPr>
      </w:pPr>
      <w:r w:rsidRPr="009C55A8">
        <w:rPr>
          <w:rFonts w:ascii="Century Gothic" w:hAnsi="Century Gothic"/>
          <w:sz w:val="24"/>
          <w:szCs w:val="24"/>
        </w:rPr>
        <w:t>Schools' Competitions Calendar</w:t>
      </w:r>
    </w:p>
    <w:sectPr w:rsidR="00C863BA" w:rsidRPr="009C55A8" w:rsidSect="00642CCA">
      <w:footerReference w:type="default" r:id="rId13"/>
      <w:pgSz w:w="11910" w:h="16840"/>
      <w:pgMar w:top="1361" w:right="1134" w:bottom="1843" w:left="1134" w:header="0" w:footer="1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9FE7" w14:textId="77777777" w:rsidR="006B2B08" w:rsidRDefault="006B2B08">
      <w:r>
        <w:separator/>
      </w:r>
    </w:p>
  </w:endnote>
  <w:endnote w:type="continuationSeparator" w:id="0">
    <w:p w14:paraId="676F8E67" w14:textId="77777777" w:rsidR="006B2B08" w:rsidRDefault="006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115E" w14:textId="596A4F98" w:rsidR="00C863BA" w:rsidRDefault="004E251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0C609CC8" wp14:editId="5E7C570E">
              <wp:simplePos x="0" y="0"/>
              <wp:positionH relativeFrom="page">
                <wp:posOffset>896416</wp:posOffset>
              </wp:positionH>
              <wp:positionV relativeFrom="page">
                <wp:posOffset>9520123</wp:posOffset>
              </wp:positionV>
              <wp:extent cx="576961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9525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69229" y="9143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A3707" id="Graphic 2" o:spid="_x0000_s1026" style="position:absolute;margin-left:70.6pt;margin-top:749.6pt;width:454.3pt;height:.7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" path="m5769229,l,,,9143r5769229,l5769229,xe" fillcolor="red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6050" w14:textId="77777777" w:rsidR="006B2B08" w:rsidRDefault="006B2B08">
      <w:r>
        <w:separator/>
      </w:r>
    </w:p>
  </w:footnote>
  <w:footnote w:type="continuationSeparator" w:id="0">
    <w:p w14:paraId="2392B8FD" w14:textId="77777777" w:rsidR="006B2B08" w:rsidRDefault="006B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B4265"/>
    <w:multiLevelType w:val="hybridMultilevel"/>
    <w:tmpl w:val="4FCA67B4"/>
    <w:lvl w:ilvl="0" w:tplc="D744EF94">
      <w:numFmt w:val="bullet"/>
      <w:lvlText w:val=""/>
      <w:lvlJc w:val="left"/>
      <w:pPr>
        <w:ind w:left="19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3CACFA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2" w:tplc="8C24D864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3" w:tplc="16A2BD9E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4" w:tplc="D59C4856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5" w:tplc="6C684F48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6" w:tplc="DF044FC6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7" w:tplc="BB181474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  <w:lvl w:ilvl="8" w:tplc="E50C7E76">
      <w:numFmt w:val="bullet"/>
      <w:lvlText w:val="•"/>
      <w:lvlJc w:val="left"/>
      <w:pPr>
        <w:ind w:left="9245" w:hanging="360"/>
      </w:pPr>
      <w:rPr>
        <w:rFonts w:hint="default"/>
        <w:lang w:val="en-US" w:eastAsia="en-US" w:bidi="ar-SA"/>
      </w:rPr>
    </w:lvl>
  </w:abstractNum>
  <w:num w:numId="1" w16cid:durableId="127081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BA"/>
    <w:rsid w:val="00011803"/>
    <w:rsid w:val="00132826"/>
    <w:rsid w:val="003A1B0F"/>
    <w:rsid w:val="003C4B30"/>
    <w:rsid w:val="00470251"/>
    <w:rsid w:val="004E251C"/>
    <w:rsid w:val="00642CCA"/>
    <w:rsid w:val="006620FF"/>
    <w:rsid w:val="006B2B08"/>
    <w:rsid w:val="00733E63"/>
    <w:rsid w:val="009C55A8"/>
    <w:rsid w:val="00AE5F3C"/>
    <w:rsid w:val="00AF2156"/>
    <w:rsid w:val="00B26F53"/>
    <w:rsid w:val="00C863BA"/>
    <w:rsid w:val="00E736DF"/>
    <w:rsid w:val="00E908C9"/>
    <w:rsid w:val="00EE04AE"/>
    <w:rsid w:val="00F7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A50E"/>
  <w15:docId w15:val="{356CAC07-D81A-466A-84E0-7D0DF54E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6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684" w:right="167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989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C5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5A8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5A8"/>
    <w:rPr>
      <w:rFonts w:ascii="Arial MT" w:eastAsia="Arial MT" w:hAnsi="Arial MT" w:cs="Arial M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5A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2C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CC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42C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CA"/>
    <w:rPr>
      <w:rFonts w:ascii="Arial MT" w:eastAsia="Arial MT" w:hAnsi="Arial MT" w:cs="Arial MT"/>
    </w:rPr>
  </w:style>
  <w:style w:type="character" w:styleId="UnresolvedMention">
    <w:name w:val="Unresolved Mention"/>
    <w:basedOn w:val="DefaultParagraphFont"/>
    <w:uiPriority w:val="99"/>
    <w:semiHidden/>
    <w:unhideWhenUsed/>
    <w:rsid w:val="00470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abletennisengland.co.uk/schools/school-competitions/competition-pathw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hoolscompetitions@tabletennisengland.co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abletennisengland.co.uk/schools/school-competitions/schools-contact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Table tennis england</dc:creator>
  <cp:lastModifiedBy>Chris Cockburn</cp:lastModifiedBy>
  <cp:revision>3</cp:revision>
  <dcterms:created xsi:type="dcterms:W3CDTF">2025-10-30T15:27:00Z</dcterms:created>
  <dcterms:modified xsi:type="dcterms:W3CDTF">2025-10-30T15:31:00Z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</Properties>
</file>