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D3803" w14:textId="77777777" w:rsidR="00566654" w:rsidRDefault="00566654" w:rsidP="00566654">
      <w:pPr>
        <w:pStyle w:val="Default"/>
      </w:pPr>
    </w:p>
    <w:p w14:paraId="5C225CDD" w14:textId="1EC7FFB5" w:rsidR="00566654" w:rsidRDefault="00566654" w:rsidP="00395E01">
      <w:pPr>
        <w:pStyle w:val="Default"/>
        <w:jc w:val="center"/>
        <w:rPr>
          <w:sz w:val="32"/>
          <w:szCs w:val="32"/>
        </w:rPr>
      </w:pPr>
      <w:r>
        <w:rPr>
          <w:sz w:val="32"/>
          <w:szCs w:val="32"/>
        </w:rPr>
        <w:t>York &amp; District Table Tennis Association</w:t>
      </w:r>
    </w:p>
    <w:p w14:paraId="26611276" w14:textId="79A974E1" w:rsidR="00566654" w:rsidRDefault="00566654" w:rsidP="00395E01">
      <w:pPr>
        <w:pStyle w:val="Default"/>
        <w:jc w:val="center"/>
        <w:rPr>
          <w:sz w:val="32"/>
          <w:szCs w:val="32"/>
        </w:rPr>
      </w:pPr>
      <w:r>
        <w:rPr>
          <w:sz w:val="32"/>
          <w:szCs w:val="32"/>
        </w:rPr>
        <w:t>Presents</w:t>
      </w:r>
    </w:p>
    <w:p w14:paraId="37AE5E67" w14:textId="143D7E2B" w:rsidR="00566654" w:rsidRDefault="00566654" w:rsidP="00566654">
      <w:pPr>
        <w:pStyle w:val="Default"/>
        <w:jc w:val="center"/>
        <w:rPr>
          <w:b/>
          <w:bCs/>
          <w:sz w:val="44"/>
          <w:szCs w:val="44"/>
        </w:rPr>
      </w:pPr>
      <w:r>
        <w:rPr>
          <w:b/>
          <w:bCs/>
          <w:sz w:val="44"/>
          <w:szCs w:val="44"/>
        </w:rPr>
        <w:t>York One Star Open Table</w:t>
      </w:r>
      <w:r w:rsidR="00395E01">
        <w:rPr>
          <w:b/>
          <w:bCs/>
          <w:sz w:val="44"/>
          <w:szCs w:val="44"/>
        </w:rPr>
        <w:t xml:space="preserve"> </w:t>
      </w:r>
      <w:r>
        <w:rPr>
          <w:b/>
          <w:bCs/>
          <w:sz w:val="44"/>
          <w:szCs w:val="44"/>
        </w:rPr>
        <w:t>Tennis Tournament</w:t>
      </w:r>
    </w:p>
    <w:p w14:paraId="37685A94" w14:textId="77777777" w:rsidR="00566654" w:rsidRDefault="00566654" w:rsidP="00566654">
      <w:pPr>
        <w:pStyle w:val="Default"/>
        <w:jc w:val="center"/>
        <w:rPr>
          <w:b/>
          <w:bCs/>
          <w:sz w:val="32"/>
          <w:szCs w:val="32"/>
        </w:rPr>
      </w:pPr>
      <w:r>
        <w:rPr>
          <w:b/>
          <w:bCs/>
          <w:sz w:val="32"/>
          <w:szCs w:val="32"/>
        </w:rPr>
        <w:t>At</w:t>
      </w:r>
    </w:p>
    <w:p w14:paraId="3967AC58" w14:textId="77777777" w:rsidR="00566654" w:rsidRDefault="00566654" w:rsidP="00566654">
      <w:pPr>
        <w:pStyle w:val="Default"/>
        <w:jc w:val="center"/>
        <w:rPr>
          <w:sz w:val="36"/>
          <w:szCs w:val="36"/>
        </w:rPr>
      </w:pPr>
      <w:r>
        <w:rPr>
          <w:sz w:val="36"/>
          <w:szCs w:val="36"/>
        </w:rPr>
        <w:t>Railway Institute</w:t>
      </w:r>
    </w:p>
    <w:p w14:paraId="75327FBC" w14:textId="3EC10213" w:rsidR="00566654" w:rsidRDefault="00566654" w:rsidP="00566654">
      <w:pPr>
        <w:pStyle w:val="Default"/>
        <w:jc w:val="center"/>
        <w:rPr>
          <w:sz w:val="28"/>
          <w:szCs w:val="28"/>
        </w:rPr>
      </w:pPr>
      <w:r>
        <w:rPr>
          <w:sz w:val="28"/>
          <w:szCs w:val="28"/>
        </w:rPr>
        <w:t>24 Queen Street</w:t>
      </w:r>
      <w:r w:rsidR="00395E01">
        <w:rPr>
          <w:sz w:val="28"/>
          <w:szCs w:val="28"/>
        </w:rPr>
        <w:t xml:space="preserve">, </w:t>
      </w:r>
      <w:r>
        <w:rPr>
          <w:sz w:val="28"/>
          <w:szCs w:val="28"/>
        </w:rPr>
        <w:t>York</w:t>
      </w:r>
      <w:r w:rsidR="00395E01">
        <w:rPr>
          <w:sz w:val="28"/>
          <w:szCs w:val="28"/>
        </w:rPr>
        <w:t xml:space="preserve">, </w:t>
      </w:r>
      <w:r>
        <w:rPr>
          <w:sz w:val="28"/>
          <w:szCs w:val="28"/>
        </w:rPr>
        <w:t>YO24 1AD</w:t>
      </w:r>
    </w:p>
    <w:p w14:paraId="22565B36" w14:textId="77777777" w:rsidR="00566654" w:rsidRDefault="00566654" w:rsidP="00566654">
      <w:pPr>
        <w:pStyle w:val="Default"/>
        <w:rPr>
          <w:sz w:val="23"/>
          <w:szCs w:val="23"/>
        </w:rPr>
      </w:pPr>
    </w:p>
    <w:bookmarkStart w:id="0" w:name="_Hlk44313073"/>
    <w:p w14:paraId="65F5FCC8" w14:textId="77777777" w:rsidR="00566654" w:rsidRDefault="00566654" w:rsidP="00566654">
      <w:pPr>
        <w:pStyle w:val="Default"/>
        <w:jc w:val="center"/>
        <w:rPr>
          <w:sz w:val="23"/>
          <w:szCs w:val="23"/>
        </w:rPr>
      </w:pPr>
      <w:r>
        <w:fldChar w:fldCharType="begin"/>
      </w:r>
      <w:r>
        <w:instrText xml:space="preserve"> HYPERLINK "http://www.tabletennis365.com/York" </w:instrText>
      </w:r>
      <w:r>
        <w:fldChar w:fldCharType="separate"/>
      </w:r>
      <w:r>
        <w:rPr>
          <w:rStyle w:val="Hyperlink"/>
          <w:sz w:val="23"/>
          <w:szCs w:val="23"/>
        </w:rPr>
        <w:t>https://york.ttleagues.com</w:t>
      </w:r>
      <w:r>
        <w:rPr>
          <w:rStyle w:val="Hyperlink"/>
          <w:sz w:val="23"/>
          <w:szCs w:val="23"/>
        </w:rPr>
        <w:fldChar w:fldCharType="end"/>
      </w:r>
    </w:p>
    <w:bookmarkEnd w:id="0"/>
    <w:p w14:paraId="28EF8084" w14:textId="77777777" w:rsidR="00566654" w:rsidRDefault="00566654" w:rsidP="00566654">
      <w:pPr>
        <w:pStyle w:val="Default"/>
        <w:jc w:val="center"/>
        <w:rPr>
          <w:sz w:val="23"/>
          <w:szCs w:val="23"/>
        </w:rPr>
      </w:pPr>
    </w:p>
    <w:p w14:paraId="07220519" w14:textId="77777777" w:rsidR="00566654" w:rsidRDefault="00566654" w:rsidP="00566654">
      <w:pPr>
        <w:pStyle w:val="Default"/>
        <w:jc w:val="center"/>
        <w:rPr>
          <w:sz w:val="23"/>
          <w:szCs w:val="23"/>
        </w:rPr>
      </w:pPr>
      <w:r>
        <w:rPr>
          <w:sz w:val="23"/>
          <w:szCs w:val="23"/>
        </w:rPr>
        <w:t>The tournament is approved by Table Tennis England and included in the Computer Ranking Scheme</w:t>
      </w:r>
    </w:p>
    <w:p w14:paraId="76C9E309" w14:textId="77777777" w:rsidR="00395E01" w:rsidRPr="00395E01" w:rsidRDefault="00395E01" w:rsidP="00395E01">
      <w:pPr>
        <w:shd w:val="clear" w:color="auto" w:fill="FFFFFF"/>
        <w:spacing w:after="240" w:line="224" w:lineRule="atLeast"/>
        <w:ind w:left="720" w:right="2201" w:firstLine="720"/>
        <w:jc w:val="center"/>
        <w:rPr>
          <w:rFonts w:ascii="Calibri" w:eastAsia="Times New Roman" w:hAnsi="Calibri" w:cs="Calibri"/>
          <w:color w:val="000000"/>
        </w:rPr>
      </w:pPr>
      <w:r w:rsidRPr="00395E01">
        <w:rPr>
          <w:rFonts w:ascii="Calibri" w:eastAsia="Times New Roman" w:hAnsi="Calibri" w:cs="Calibri"/>
          <w:b/>
          <w:bCs/>
          <w:color w:val="FF0000"/>
          <w:sz w:val="24"/>
          <w:szCs w:val="24"/>
        </w:rPr>
        <w:t>Are you new to playing in tournaments?</w:t>
      </w:r>
    </w:p>
    <w:p w14:paraId="3A17CF6C" w14:textId="77777777" w:rsidR="00395E01" w:rsidRPr="00395E01" w:rsidRDefault="00395E01" w:rsidP="00395E01">
      <w:pPr>
        <w:shd w:val="clear" w:color="auto" w:fill="FFFFFF"/>
        <w:spacing w:after="240" w:line="224" w:lineRule="atLeast"/>
        <w:ind w:left="720" w:right="2201"/>
        <w:jc w:val="center"/>
        <w:rPr>
          <w:rFonts w:ascii="Calibri" w:eastAsia="Times New Roman" w:hAnsi="Calibri" w:cs="Calibri"/>
          <w:color w:val="000000"/>
        </w:rPr>
      </w:pPr>
      <w:r w:rsidRPr="00395E01">
        <w:rPr>
          <w:rFonts w:ascii="Calibri" w:eastAsia="Times New Roman" w:hAnsi="Calibri" w:cs="Calibri"/>
          <w:b/>
          <w:bCs/>
          <w:color w:val="FF0000"/>
          <w:sz w:val="24"/>
          <w:szCs w:val="24"/>
        </w:rPr>
        <w:t>If so, you may find Table Tennis England’s video for new players helpful, to find and view the video please click on the following link: -</w:t>
      </w:r>
    </w:p>
    <w:p w14:paraId="3E7D4584" w14:textId="77777777" w:rsidR="00395E01" w:rsidRPr="00395E01" w:rsidRDefault="00205D9E" w:rsidP="00395E01">
      <w:pPr>
        <w:shd w:val="clear" w:color="auto" w:fill="FFFFFF"/>
        <w:spacing w:after="0" w:line="240" w:lineRule="auto"/>
        <w:jc w:val="center"/>
        <w:rPr>
          <w:rFonts w:ascii="Calibri" w:eastAsia="Times New Roman" w:hAnsi="Calibri" w:cs="Calibri"/>
          <w:color w:val="000000"/>
        </w:rPr>
      </w:pPr>
      <w:hyperlink r:id="rId6" w:tgtFrame="_blank" w:history="1">
        <w:r w:rsidR="00395E01" w:rsidRPr="00395E01">
          <w:rPr>
            <w:rFonts w:ascii="Calibri" w:eastAsia="Times New Roman" w:hAnsi="Calibri" w:cs="Calibri"/>
            <w:color w:val="0000FF"/>
            <w:sz w:val="24"/>
            <w:szCs w:val="24"/>
            <w:u w:val="single"/>
          </w:rPr>
          <w:t>Start competing - Table Tennis England</w:t>
        </w:r>
      </w:hyperlink>
    </w:p>
    <w:p w14:paraId="3F2A4BF3" w14:textId="0D79773C" w:rsidR="00566654" w:rsidRPr="00395E01" w:rsidRDefault="00395E01" w:rsidP="00395E01">
      <w:pPr>
        <w:shd w:val="clear" w:color="auto" w:fill="FFFFFF"/>
        <w:spacing w:after="0" w:line="240" w:lineRule="auto"/>
        <w:rPr>
          <w:rFonts w:ascii="Calibri" w:eastAsia="Times New Roman" w:hAnsi="Calibri" w:cs="Calibri"/>
          <w:color w:val="000000"/>
        </w:rPr>
      </w:pPr>
      <w:r w:rsidRPr="00395E01">
        <w:rPr>
          <w:rFonts w:ascii="Arial" w:eastAsia="Times New Roman" w:hAnsi="Arial" w:cs="Arial"/>
          <w:color w:val="000000"/>
        </w:rPr>
        <w:t> </w:t>
      </w:r>
    </w:p>
    <w:p w14:paraId="54B08823" w14:textId="192A85FB" w:rsidR="00566654" w:rsidRDefault="00566654" w:rsidP="00566654">
      <w:pPr>
        <w:pStyle w:val="Default"/>
        <w:jc w:val="center"/>
        <w:rPr>
          <w:sz w:val="44"/>
          <w:szCs w:val="44"/>
        </w:rPr>
      </w:pPr>
      <w:r>
        <w:rPr>
          <w:sz w:val="44"/>
          <w:szCs w:val="44"/>
        </w:rPr>
        <w:t>SATURDAY 12</w:t>
      </w:r>
      <w:r w:rsidRPr="002D041A">
        <w:rPr>
          <w:sz w:val="44"/>
          <w:szCs w:val="44"/>
          <w:vertAlign w:val="superscript"/>
        </w:rPr>
        <w:t>th</w:t>
      </w:r>
      <w:r>
        <w:rPr>
          <w:sz w:val="44"/>
          <w:szCs w:val="44"/>
        </w:rPr>
        <w:t xml:space="preserve"> AUGUST</w:t>
      </w:r>
    </w:p>
    <w:p w14:paraId="13637EE9" w14:textId="77777777" w:rsidR="00566654" w:rsidRDefault="00566654" w:rsidP="00566654">
      <w:pPr>
        <w:pStyle w:val="Default"/>
        <w:jc w:val="center"/>
        <w:rPr>
          <w:sz w:val="23"/>
          <w:szCs w:val="23"/>
        </w:rPr>
      </w:pPr>
      <w:r>
        <w:rPr>
          <w:sz w:val="23"/>
          <w:szCs w:val="23"/>
        </w:rPr>
        <w:t>Commencing 9:00 am</w:t>
      </w:r>
    </w:p>
    <w:p w14:paraId="6B085C1A" w14:textId="77777777" w:rsidR="00566654" w:rsidRDefault="00566654" w:rsidP="00566654">
      <w:pPr>
        <w:pStyle w:val="Default"/>
        <w:jc w:val="center"/>
        <w:rPr>
          <w:sz w:val="23"/>
          <w:szCs w:val="23"/>
        </w:rPr>
      </w:pPr>
    </w:p>
    <w:p w14:paraId="3AC238C6" w14:textId="77777777" w:rsidR="00566654" w:rsidRDefault="00566654" w:rsidP="00566654">
      <w:pPr>
        <w:pStyle w:val="Default"/>
        <w:jc w:val="center"/>
        <w:rPr>
          <w:sz w:val="36"/>
          <w:szCs w:val="36"/>
        </w:rPr>
      </w:pPr>
      <w:r>
        <w:rPr>
          <w:sz w:val="36"/>
          <w:szCs w:val="36"/>
        </w:rPr>
        <w:t xml:space="preserve">Tournament </w:t>
      </w:r>
      <w:proofErr w:type="spellStart"/>
      <w:r>
        <w:rPr>
          <w:sz w:val="36"/>
          <w:szCs w:val="36"/>
        </w:rPr>
        <w:t>Organiser</w:t>
      </w:r>
      <w:proofErr w:type="spellEnd"/>
    </w:p>
    <w:p w14:paraId="4808C9FD" w14:textId="77777777" w:rsidR="00566654" w:rsidRDefault="00566654" w:rsidP="00566654">
      <w:pPr>
        <w:pStyle w:val="Default"/>
        <w:jc w:val="center"/>
        <w:rPr>
          <w:sz w:val="23"/>
          <w:szCs w:val="23"/>
        </w:rPr>
      </w:pPr>
      <w:r>
        <w:rPr>
          <w:sz w:val="23"/>
          <w:szCs w:val="23"/>
        </w:rPr>
        <w:t>Richard Crowther (TO2)</w:t>
      </w:r>
    </w:p>
    <w:p w14:paraId="1439C262" w14:textId="77777777" w:rsidR="00566654" w:rsidRDefault="00566654" w:rsidP="00566654">
      <w:pPr>
        <w:pStyle w:val="Default"/>
        <w:jc w:val="center"/>
        <w:rPr>
          <w:sz w:val="23"/>
          <w:szCs w:val="23"/>
        </w:rPr>
      </w:pPr>
      <w:r>
        <w:rPr>
          <w:sz w:val="23"/>
          <w:szCs w:val="23"/>
        </w:rPr>
        <w:t>8 Stanley Avenue</w:t>
      </w:r>
    </w:p>
    <w:p w14:paraId="06E2EA6B" w14:textId="77777777" w:rsidR="00566654" w:rsidRDefault="00566654" w:rsidP="00566654">
      <w:pPr>
        <w:pStyle w:val="Default"/>
        <w:jc w:val="center"/>
        <w:rPr>
          <w:sz w:val="23"/>
          <w:szCs w:val="23"/>
        </w:rPr>
      </w:pPr>
      <w:r>
        <w:rPr>
          <w:sz w:val="23"/>
          <w:szCs w:val="23"/>
        </w:rPr>
        <w:t>Haxby</w:t>
      </w:r>
    </w:p>
    <w:p w14:paraId="4A47C2EB" w14:textId="77777777" w:rsidR="00566654" w:rsidRDefault="00566654" w:rsidP="00566654">
      <w:pPr>
        <w:pStyle w:val="Default"/>
        <w:jc w:val="center"/>
        <w:rPr>
          <w:sz w:val="23"/>
          <w:szCs w:val="23"/>
        </w:rPr>
      </w:pPr>
      <w:r>
        <w:rPr>
          <w:sz w:val="23"/>
          <w:szCs w:val="23"/>
        </w:rPr>
        <w:t>York</w:t>
      </w:r>
    </w:p>
    <w:p w14:paraId="3E0D861E" w14:textId="77777777" w:rsidR="00566654" w:rsidRDefault="00566654" w:rsidP="00566654">
      <w:pPr>
        <w:pStyle w:val="Default"/>
        <w:jc w:val="center"/>
        <w:rPr>
          <w:sz w:val="23"/>
          <w:szCs w:val="23"/>
        </w:rPr>
      </w:pPr>
      <w:r>
        <w:rPr>
          <w:sz w:val="23"/>
          <w:szCs w:val="23"/>
        </w:rPr>
        <w:t>YO32 3HE</w:t>
      </w:r>
    </w:p>
    <w:p w14:paraId="27DEF116" w14:textId="77777777" w:rsidR="00566654" w:rsidRDefault="00566654" w:rsidP="00566654">
      <w:pPr>
        <w:pStyle w:val="Default"/>
        <w:jc w:val="center"/>
        <w:rPr>
          <w:sz w:val="23"/>
          <w:szCs w:val="23"/>
        </w:rPr>
      </w:pPr>
      <w:r>
        <w:rPr>
          <w:sz w:val="23"/>
          <w:szCs w:val="23"/>
        </w:rPr>
        <w:t>01904 758990 / 07736706929</w:t>
      </w:r>
    </w:p>
    <w:p w14:paraId="2ED397B5" w14:textId="77777777" w:rsidR="00566654" w:rsidRDefault="00566654" w:rsidP="00566654">
      <w:pPr>
        <w:pStyle w:val="Default"/>
        <w:jc w:val="center"/>
        <w:rPr>
          <w:sz w:val="23"/>
          <w:szCs w:val="23"/>
        </w:rPr>
      </w:pPr>
      <w:r>
        <w:rPr>
          <w:sz w:val="23"/>
          <w:szCs w:val="23"/>
        </w:rPr>
        <w:t>richardcrowther23@tiscali.co.uk</w:t>
      </w:r>
    </w:p>
    <w:p w14:paraId="066FD5DF" w14:textId="77777777" w:rsidR="00566654" w:rsidRDefault="00566654" w:rsidP="00566654">
      <w:pPr>
        <w:pStyle w:val="Default"/>
        <w:jc w:val="center"/>
        <w:rPr>
          <w:sz w:val="28"/>
          <w:szCs w:val="28"/>
        </w:rPr>
      </w:pPr>
    </w:p>
    <w:p w14:paraId="0B6C7AB2" w14:textId="77777777" w:rsidR="00566654" w:rsidRDefault="00566654" w:rsidP="00566654">
      <w:pPr>
        <w:pStyle w:val="Default"/>
        <w:jc w:val="center"/>
        <w:rPr>
          <w:sz w:val="28"/>
          <w:szCs w:val="28"/>
        </w:rPr>
      </w:pPr>
      <w:r>
        <w:rPr>
          <w:sz w:val="28"/>
          <w:szCs w:val="28"/>
        </w:rPr>
        <w:t>Referee Richard Hudson (TR)</w:t>
      </w:r>
    </w:p>
    <w:p w14:paraId="5BABB85C" w14:textId="77777777" w:rsidR="00566654" w:rsidRDefault="00566654" w:rsidP="00566654">
      <w:pPr>
        <w:pStyle w:val="Default"/>
        <w:jc w:val="center"/>
        <w:rPr>
          <w:sz w:val="28"/>
          <w:szCs w:val="28"/>
        </w:rPr>
      </w:pPr>
    </w:p>
    <w:p w14:paraId="65CC7604" w14:textId="63CEEE8C" w:rsidR="00566654" w:rsidRDefault="00566654" w:rsidP="00566654">
      <w:pPr>
        <w:pStyle w:val="Default"/>
        <w:jc w:val="center"/>
        <w:rPr>
          <w:sz w:val="32"/>
          <w:szCs w:val="32"/>
        </w:rPr>
      </w:pPr>
      <w:r>
        <w:rPr>
          <w:b/>
          <w:bCs/>
          <w:sz w:val="32"/>
          <w:szCs w:val="32"/>
        </w:rPr>
        <w:t>Closing date for entries 28</w:t>
      </w:r>
      <w:r w:rsidRPr="002D041A">
        <w:rPr>
          <w:b/>
          <w:bCs/>
          <w:sz w:val="32"/>
          <w:szCs w:val="32"/>
          <w:vertAlign w:val="superscript"/>
        </w:rPr>
        <w:t>th</w:t>
      </w:r>
      <w:r>
        <w:rPr>
          <w:b/>
          <w:bCs/>
          <w:sz w:val="32"/>
          <w:szCs w:val="32"/>
        </w:rPr>
        <w:t xml:space="preserve"> July 2023</w:t>
      </w:r>
    </w:p>
    <w:p w14:paraId="6FD85410" w14:textId="77777777" w:rsidR="00566654" w:rsidRDefault="00566654" w:rsidP="00566654">
      <w:pPr>
        <w:pStyle w:val="Default"/>
        <w:jc w:val="center"/>
        <w:rPr>
          <w:sz w:val="23"/>
          <w:szCs w:val="23"/>
        </w:rPr>
      </w:pPr>
    </w:p>
    <w:p w14:paraId="591DD722" w14:textId="77777777" w:rsidR="00566654" w:rsidRDefault="00566654" w:rsidP="00566654">
      <w:pPr>
        <w:pStyle w:val="Default"/>
        <w:jc w:val="center"/>
        <w:rPr>
          <w:sz w:val="23"/>
          <w:szCs w:val="23"/>
        </w:rPr>
      </w:pPr>
      <w:r>
        <w:rPr>
          <w:sz w:val="23"/>
          <w:szCs w:val="23"/>
        </w:rPr>
        <w:t>ORGANISING COMMITEE</w:t>
      </w:r>
    </w:p>
    <w:p w14:paraId="68D30DCA" w14:textId="77777777" w:rsidR="00566654" w:rsidRDefault="00566654" w:rsidP="00566654">
      <w:pPr>
        <w:pStyle w:val="Default"/>
        <w:jc w:val="center"/>
        <w:rPr>
          <w:sz w:val="22"/>
          <w:szCs w:val="22"/>
        </w:rPr>
      </w:pPr>
      <w:r>
        <w:rPr>
          <w:sz w:val="22"/>
          <w:szCs w:val="22"/>
        </w:rPr>
        <w:t>Richard Crowther, Brenda &amp; Richard Hudson</w:t>
      </w:r>
    </w:p>
    <w:p w14:paraId="03C4E171" w14:textId="77777777" w:rsidR="00566654" w:rsidRPr="008C3C45" w:rsidRDefault="00566654" w:rsidP="00566654">
      <w:pPr>
        <w:pStyle w:val="Default"/>
        <w:pageBreakBefore/>
        <w:rPr>
          <w:sz w:val="16"/>
          <w:szCs w:val="16"/>
        </w:rPr>
      </w:pPr>
      <w:r w:rsidRPr="008C3C45">
        <w:rPr>
          <w:b/>
          <w:bCs/>
          <w:sz w:val="16"/>
          <w:szCs w:val="16"/>
        </w:rPr>
        <w:lastRenderedPageBreak/>
        <w:t xml:space="preserve">TOURNAMENT REGULATIONS </w:t>
      </w:r>
    </w:p>
    <w:p w14:paraId="33096479" w14:textId="77777777" w:rsidR="00566654" w:rsidRDefault="00566654" w:rsidP="00566654">
      <w:pPr>
        <w:pStyle w:val="Default"/>
        <w:rPr>
          <w:sz w:val="18"/>
          <w:szCs w:val="18"/>
        </w:rPr>
      </w:pPr>
    </w:p>
    <w:p w14:paraId="0A60472F" w14:textId="77777777" w:rsidR="00566654" w:rsidRPr="008C3C45" w:rsidRDefault="00566654" w:rsidP="00566654">
      <w:pPr>
        <w:pStyle w:val="Default"/>
        <w:rPr>
          <w:sz w:val="14"/>
          <w:szCs w:val="14"/>
        </w:rPr>
      </w:pPr>
      <w:r w:rsidRPr="008C3C45">
        <w:rPr>
          <w:sz w:val="14"/>
          <w:szCs w:val="14"/>
        </w:rPr>
        <w:t xml:space="preserve">1 Every entrant must be affiliated as a Compete Member or be a member of another National Association in membership of the ITTF. </w:t>
      </w:r>
    </w:p>
    <w:p w14:paraId="2A9785A8" w14:textId="77777777" w:rsidR="00566654" w:rsidRPr="008C3C45" w:rsidRDefault="00566654" w:rsidP="00566654">
      <w:pPr>
        <w:pStyle w:val="Default"/>
        <w:rPr>
          <w:sz w:val="14"/>
          <w:szCs w:val="14"/>
        </w:rPr>
      </w:pPr>
      <w:r w:rsidRPr="008C3C45">
        <w:rPr>
          <w:sz w:val="14"/>
          <w:szCs w:val="14"/>
        </w:rPr>
        <w:t xml:space="preserve">2. TTE Regulations Part A (Regulated Competitions) and Part B (Tournament Regulations) apply to the tournament. </w:t>
      </w:r>
    </w:p>
    <w:p w14:paraId="11EF3E9F" w14:textId="77777777" w:rsidR="00566654" w:rsidRPr="008C3C45" w:rsidRDefault="00566654" w:rsidP="00566654">
      <w:pPr>
        <w:pStyle w:val="Default"/>
        <w:rPr>
          <w:sz w:val="14"/>
          <w:szCs w:val="14"/>
        </w:rPr>
      </w:pPr>
      <w:r w:rsidRPr="008C3C45">
        <w:rPr>
          <w:sz w:val="14"/>
          <w:szCs w:val="14"/>
        </w:rPr>
        <w:t xml:space="preserve">3. ITTF Regulations for International Competitions apply to the tournament except where otherwise specified in TTE Regulations Parts A or B, or in this form. </w:t>
      </w:r>
    </w:p>
    <w:p w14:paraId="22422345" w14:textId="2E1C209C" w:rsidR="00566654" w:rsidRPr="008C3C45" w:rsidRDefault="00566654" w:rsidP="00566654">
      <w:pPr>
        <w:pStyle w:val="Default"/>
        <w:rPr>
          <w:sz w:val="14"/>
          <w:szCs w:val="14"/>
        </w:rPr>
      </w:pPr>
      <w:r w:rsidRPr="008C3C45">
        <w:rPr>
          <w:sz w:val="14"/>
          <w:szCs w:val="14"/>
        </w:rPr>
        <w:t xml:space="preserve">4. Completion and submission of this Entry Form signifies agreement by the Entrant to the Conditions of the Competition including </w:t>
      </w:r>
      <w:r w:rsidR="009E3DDD">
        <w:rPr>
          <w:sz w:val="14"/>
          <w:szCs w:val="14"/>
        </w:rPr>
        <w:t xml:space="preserve">any </w:t>
      </w:r>
      <w:r w:rsidRPr="008C3C45">
        <w:rPr>
          <w:sz w:val="14"/>
          <w:szCs w:val="14"/>
        </w:rPr>
        <w:t>variations of ITTF r</w:t>
      </w:r>
      <w:r w:rsidR="009E3DDD">
        <w:rPr>
          <w:sz w:val="14"/>
          <w:szCs w:val="14"/>
        </w:rPr>
        <w:t>egulations</w:t>
      </w:r>
      <w:r w:rsidRPr="008C3C45">
        <w:rPr>
          <w:sz w:val="14"/>
          <w:szCs w:val="14"/>
        </w:rPr>
        <w:t xml:space="preserve">. </w:t>
      </w:r>
    </w:p>
    <w:p w14:paraId="5E4FC8CF" w14:textId="77777777" w:rsidR="00566654" w:rsidRPr="008C3C45" w:rsidRDefault="00566654" w:rsidP="00566654">
      <w:pPr>
        <w:pStyle w:val="Default"/>
        <w:rPr>
          <w:sz w:val="14"/>
          <w:szCs w:val="14"/>
        </w:rPr>
      </w:pPr>
      <w:r w:rsidRPr="008C3C45">
        <w:rPr>
          <w:sz w:val="14"/>
          <w:szCs w:val="14"/>
        </w:rPr>
        <w:t xml:space="preserve">5. All matches shall be the best of five games. </w:t>
      </w:r>
    </w:p>
    <w:p w14:paraId="35D796A0" w14:textId="77777777" w:rsidR="00566654" w:rsidRPr="008C3C45" w:rsidRDefault="00566654" w:rsidP="00566654">
      <w:pPr>
        <w:pStyle w:val="Default"/>
        <w:rPr>
          <w:sz w:val="14"/>
          <w:szCs w:val="14"/>
        </w:rPr>
      </w:pPr>
      <w:r w:rsidRPr="008C3C45">
        <w:rPr>
          <w:sz w:val="14"/>
          <w:szCs w:val="14"/>
        </w:rPr>
        <w:t xml:space="preserve">6. Preliminary matches will be on a group basis and the final order in a group shall be determined as per ITTF regulation 3.7.5 for group competitions. </w:t>
      </w:r>
    </w:p>
    <w:p w14:paraId="2ABA4168" w14:textId="77777777" w:rsidR="00566654" w:rsidRPr="008C3C45" w:rsidRDefault="00566654" w:rsidP="00566654">
      <w:pPr>
        <w:pStyle w:val="Default"/>
        <w:rPr>
          <w:sz w:val="14"/>
          <w:szCs w:val="14"/>
        </w:rPr>
      </w:pPr>
      <w:r w:rsidRPr="008C3C45">
        <w:rPr>
          <w:sz w:val="14"/>
          <w:szCs w:val="14"/>
        </w:rPr>
        <w:t xml:space="preserve">7. Playing clothing shall consist of a shirt and shorts, trousers, leggings or skirt, or a one-part sports outfit, socks and playing shoes; a sports hijab may also be worn. Other garments shall not be worn during play except with the permission of the referee. The main </w:t>
      </w:r>
      <w:proofErr w:type="spellStart"/>
      <w:r w:rsidRPr="008C3C45">
        <w:rPr>
          <w:sz w:val="14"/>
          <w:szCs w:val="14"/>
        </w:rPr>
        <w:t>colour</w:t>
      </w:r>
      <w:proofErr w:type="spellEnd"/>
      <w:r w:rsidRPr="008C3C45">
        <w:rPr>
          <w:sz w:val="14"/>
          <w:szCs w:val="14"/>
        </w:rPr>
        <w:t xml:space="preserve"> of a shirt, shorts, trousers or skirt, other than sleeves and collar of a shirt, shall be clearly different from that of the ball in use. </w:t>
      </w:r>
    </w:p>
    <w:p w14:paraId="466BFEFC" w14:textId="77777777" w:rsidR="00566654" w:rsidRPr="008C3C45" w:rsidRDefault="00566654" w:rsidP="00566654">
      <w:pPr>
        <w:pStyle w:val="Default"/>
        <w:rPr>
          <w:sz w:val="14"/>
          <w:szCs w:val="14"/>
        </w:rPr>
      </w:pPr>
      <w:r w:rsidRPr="008C3C45">
        <w:rPr>
          <w:sz w:val="14"/>
          <w:szCs w:val="14"/>
        </w:rPr>
        <w:t xml:space="preserve">8. No competitor or official shall engage in betting on players or matches. </w:t>
      </w:r>
    </w:p>
    <w:p w14:paraId="3821D8F9" w14:textId="77777777" w:rsidR="00566654" w:rsidRPr="008C3C45" w:rsidRDefault="00566654" w:rsidP="00566654">
      <w:pPr>
        <w:pStyle w:val="Default"/>
        <w:rPr>
          <w:sz w:val="14"/>
          <w:szCs w:val="14"/>
        </w:rPr>
      </w:pPr>
      <w:r w:rsidRPr="008C3C45">
        <w:rPr>
          <w:sz w:val="14"/>
          <w:szCs w:val="14"/>
        </w:rPr>
        <w:t xml:space="preserve">9. All competitors may be required to umpire at least one match in each event entered. </w:t>
      </w:r>
    </w:p>
    <w:p w14:paraId="058D909E" w14:textId="77777777" w:rsidR="00566654" w:rsidRPr="008C3C45" w:rsidRDefault="00566654" w:rsidP="00566654">
      <w:pPr>
        <w:pStyle w:val="Default"/>
        <w:rPr>
          <w:sz w:val="14"/>
          <w:szCs w:val="14"/>
        </w:rPr>
      </w:pPr>
      <w:r w:rsidRPr="008C3C45">
        <w:rPr>
          <w:sz w:val="14"/>
          <w:szCs w:val="14"/>
        </w:rPr>
        <w:t xml:space="preserve">10. Doping shall not take place either before or during play and doping control tests may take place. </w:t>
      </w:r>
    </w:p>
    <w:p w14:paraId="22F1ADCE" w14:textId="77777777" w:rsidR="00566654" w:rsidRPr="008C3C45" w:rsidRDefault="00566654" w:rsidP="00566654">
      <w:pPr>
        <w:pStyle w:val="Default"/>
        <w:rPr>
          <w:sz w:val="14"/>
          <w:szCs w:val="14"/>
        </w:rPr>
      </w:pPr>
      <w:r w:rsidRPr="008C3C45">
        <w:rPr>
          <w:sz w:val="14"/>
          <w:szCs w:val="14"/>
        </w:rPr>
        <w:t xml:space="preserve">11. All competitors must report to the referee on arrival and should not leave the premises without first obtaining the referee’s permission. Players absent when called upon to play are liable to be scratched. </w:t>
      </w:r>
    </w:p>
    <w:p w14:paraId="2CA5785A" w14:textId="77777777" w:rsidR="00566654" w:rsidRPr="008C3C45" w:rsidRDefault="00566654" w:rsidP="00566654">
      <w:pPr>
        <w:pStyle w:val="Default"/>
        <w:rPr>
          <w:sz w:val="14"/>
          <w:szCs w:val="14"/>
        </w:rPr>
      </w:pPr>
      <w:r w:rsidRPr="008C3C45">
        <w:rPr>
          <w:sz w:val="14"/>
          <w:szCs w:val="14"/>
        </w:rPr>
        <w:t xml:space="preserve">12. Should there be insufficient entries in any event the referee reserves the right to cancel that event or merge events or place the entrant in a similar event. </w:t>
      </w:r>
    </w:p>
    <w:p w14:paraId="6306D73B" w14:textId="77777777" w:rsidR="00566654" w:rsidRPr="008C3C45" w:rsidRDefault="00566654" w:rsidP="00566654">
      <w:pPr>
        <w:pStyle w:val="Default"/>
        <w:rPr>
          <w:sz w:val="14"/>
          <w:szCs w:val="14"/>
        </w:rPr>
      </w:pPr>
      <w:r w:rsidRPr="008C3C45">
        <w:rPr>
          <w:sz w:val="14"/>
          <w:szCs w:val="14"/>
        </w:rPr>
        <w:t xml:space="preserve">13. The referee’s decision shall be final on a point of law and on any question arising not provided for in these regulations. </w:t>
      </w:r>
    </w:p>
    <w:p w14:paraId="187BD7AA" w14:textId="43F6E7A0" w:rsidR="00566654" w:rsidRPr="008C3C45" w:rsidRDefault="00566654" w:rsidP="00566654">
      <w:pPr>
        <w:pStyle w:val="Default"/>
        <w:rPr>
          <w:sz w:val="14"/>
          <w:szCs w:val="14"/>
        </w:rPr>
      </w:pPr>
      <w:r w:rsidRPr="008C3C45">
        <w:rPr>
          <w:sz w:val="14"/>
          <w:szCs w:val="14"/>
        </w:rPr>
        <w:t>14. Players entering the veteran’s singles must have been born in</w:t>
      </w:r>
      <w:r>
        <w:rPr>
          <w:sz w:val="14"/>
          <w:szCs w:val="14"/>
        </w:rPr>
        <w:t xml:space="preserve"> </w:t>
      </w:r>
      <w:r w:rsidRPr="008C3C45">
        <w:rPr>
          <w:sz w:val="14"/>
          <w:szCs w:val="14"/>
        </w:rPr>
        <w:t>198</w:t>
      </w:r>
      <w:r>
        <w:rPr>
          <w:sz w:val="14"/>
          <w:szCs w:val="14"/>
        </w:rPr>
        <w:t>3</w:t>
      </w:r>
      <w:r w:rsidRPr="008C3C45">
        <w:rPr>
          <w:sz w:val="14"/>
          <w:szCs w:val="14"/>
        </w:rPr>
        <w:t xml:space="preserve"> or earlier, under 21 must be born in 200</w:t>
      </w:r>
      <w:r>
        <w:rPr>
          <w:sz w:val="14"/>
          <w:szCs w:val="14"/>
        </w:rPr>
        <w:t>3</w:t>
      </w:r>
      <w:r w:rsidRPr="008C3C45">
        <w:rPr>
          <w:sz w:val="14"/>
          <w:szCs w:val="14"/>
        </w:rPr>
        <w:t xml:space="preserve"> or later. </w:t>
      </w:r>
    </w:p>
    <w:p w14:paraId="620D5771" w14:textId="77777777" w:rsidR="00566654" w:rsidRPr="008C3C45" w:rsidRDefault="00566654" w:rsidP="00566654">
      <w:pPr>
        <w:pStyle w:val="Default"/>
        <w:rPr>
          <w:sz w:val="14"/>
          <w:szCs w:val="14"/>
        </w:rPr>
      </w:pPr>
      <w:r w:rsidRPr="008C3C45">
        <w:rPr>
          <w:sz w:val="14"/>
          <w:szCs w:val="14"/>
        </w:rPr>
        <w:t xml:space="preserve">15. The </w:t>
      </w:r>
      <w:r w:rsidRPr="008C3C45">
        <w:rPr>
          <w:color w:val="auto"/>
          <w:sz w:val="14"/>
          <w:szCs w:val="14"/>
        </w:rPr>
        <w:t xml:space="preserve">Prize </w:t>
      </w:r>
      <w:r w:rsidRPr="008C3C45">
        <w:rPr>
          <w:sz w:val="14"/>
          <w:szCs w:val="14"/>
        </w:rPr>
        <w:t xml:space="preserve">event is open to competitors who have entered one or more event at the York One Star Open and is played as a group of 3, ALL 3 players will qualify from the group and play in the knock out stages, all group winners will play for 50% of the prize pool, all 2nd placed competitors will play for 30% of the prize pool and all 3rd placed will play for 20% of the prize pool. 100% of the </w:t>
      </w:r>
      <w:r w:rsidRPr="008C3C45">
        <w:rPr>
          <w:color w:val="auto"/>
          <w:sz w:val="14"/>
          <w:szCs w:val="14"/>
        </w:rPr>
        <w:t xml:space="preserve">Prize event </w:t>
      </w:r>
      <w:r w:rsidRPr="008C3C45">
        <w:rPr>
          <w:sz w:val="14"/>
          <w:szCs w:val="14"/>
        </w:rPr>
        <w:t xml:space="preserve">entry fee will go directly into the prize pool. Players will split into three groups depending on their Table Tennis England ranking and the strongest 1/3 will be kept separate in the group stages, as will the second and third tier of players. After the group stages an F A cup style draw will take place with no seedings. </w:t>
      </w:r>
    </w:p>
    <w:p w14:paraId="233087CA" w14:textId="2CAF46E3" w:rsidR="00566654" w:rsidRPr="008C3C45" w:rsidRDefault="00566654" w:rsidP="00566654">
      <w:pPr>
        <w:pStyle w:val="Default"/>
        <w:rPr>
          <w:sz w:val="14"/>
          <w:szCs w:val="14"/>
        </w:rPr>
      </w:pPr>
      <w:r w:rsidRPr="008C3C45">
        <w:rPr>
          <w:sz w:val="14"/>
          <w:szCs w:val="14"/>
        </w:rPr>
        <w:t>1</w:t>
      </w:r>
      <w:r w:rsidR="009E3DDD">
        <w:rPr>
          <w:sz w:val="14"/>
          <w:szCs w:val="14"/>
        </w:rPr>
        <w:t>6</w:t>
      </w:r>
      <w:r w:rsidRPr="008C3C45">
        <w:rPr>
          <w:sz w:val="14"/>
          <w:szCs w:val="14"/>
        </w:rPr>
        <w:t>. All entries and event details are subject to COVID-related restrictions, or protocols and Table Tennis England deem necessary. Venues used for events may impose COVID restrictions that go beyond government guidance.</w:t>
      </w:r>
    </w:p>
    <w:p w14:paraId="17D61DF0" w14:textId="25E66371" w:rsidR="00566654" w:rsidRPr="008C3C45" w:rsidRDefault="00566654" w:rsidP="00566654">
      <w:pPr>
        <w:pStyle w:val="Default"/>
        <w:rPr>
          <w:sz w:val="14"/>
          <w:szCs w:val="14"/>
        </w:rPr>
      </w:pPr>
      <w:r w:rsidRPr="008C3C45">
        <w:rPr>
          <w:sz w:val="14"/>
          <w:szCs w:val="14"/>
        </w:rPr>
        <w:t>1</w:t>
      </w:r>
      <w:r w:rsidR="009E3DDD">
        <w:rPr>
          <w:sz w:val="14"/>
          <w:szCs w:val="14"/>
        </w:rPr>
        <w:t>7</w:t>
      </w:r>
      <w:r w:rsidRPr="008C3C45">
        <w:rPr>
          <w:sz w:val="14"/>
          <w:szCs w:val="14"/>
        </w:rPr>
        <w:t xml:space="preserve">. All participants and attendees at Table Tennis England events are subject to Table Tennis England Codes of Conduct. Please see </w:t>
      </w:r>
      <w:hyperlink r:id="rId7" w:history="1">
        <w:r w:rsidRPr="008C3C45">
          <w:rPr>
            <w:rStyle w:val="Hyperlink"/>
            <w:sz w:val="14"/>
            <w:szCs w:val="14"/>
          </w:rPr>
          <w:t>https://www.tabletennisengland.co.uk/about-us/safeguardung-codes-of-conduct-and-terms-of-refernce/</w:t>
        </w:r>
      </w:hyperlink>
      <w:r w:rsidRPr="008C3C45">
        <w:rPr>
          <w:sz w:val="14"/>
          <w:szCs w:val="14"/>
        </w:rPr>
        <w:t xml:space="preserve"> </w:t>
      </w:r>
    </w:p>
    <w:p w14:paraId="0C473397" w14:textId="13CB809C" w:rsidR="00566654" w:rsidRPr="008C3C45" w:rsidRDefault="00566654" w:rsidP="00566654">
      <w:pPr>
        <w:pStyle w:val="Default"/>
        <w:rPr>
          <w:sz w:val="14"/>
          <w:szCs w:val="14"/>
        </w:rPr>
      </w:pPr>
      <w:r w:rsidRPr="008C3C45">
        <w:rPr>
          <w:sz w:val="14"/>
          <w:szCs w:val="14"/>
        </w:rPr>
        <w:t>1</w:t>
      </w:r>
      <w:r w:rsidR="009E3DDD">
        <w:rPr>
          <w:sz w:val="14"/>
          <w:szCs w:val="14"/>
        </w:rPr>
        <w:t>8</w:t>
      </w:r>
      <w:r w:rsidRPr="008C3C45">
        <w:rPr>
          <w:sz w:val="14"/>
          <w:szCs w:val="14"/>
        </w:rPr>
        <w:t xml:space="preserve">. TTE, the </w:t>
      </w:r>
      <w:proofErr w:type="spellStart"/>
      <w:r w:rsidRPr="008C3C45">
        <w:rPr>
          <w:sz w:val="14"/>
          <w:szCs w:val="14"/>
        </w:rPr>
        <w:t>Organisers</w:t>
      </w:r>
      <w:proofErr w:type="spellEnd"/>
      <w:r w:rsidRPr="008C3C45">
        <w:rPr>
          <w:sz w:val="14"/>
          <w:szCs w:val="14"/>
        </w:rPr>
        <w:t xml:space="preserve"> and the Referee will not tolerate bad language or verbal abuse of volunteers, officials, staff or venue staff, nor a failure to follow the operational directions of stewards and event staff. We will treat all such instances extremely seriously and will take disciplinary action if necessary. For further details, please see the Table Tennis England Workforce Protection Policy </w:t>
      </w:r>
      <w:hyperlink r:id="rId8" w:history="1">
        <w:r w:rsidRPr="008C3C45">
          <w:rPr>
            <w:rStyle w:val="Hyperlink"/>
            <w:sz w:val="14"/>
            <w:szCs w:val="14"/>
          </w:rPr>
          <w:t>https://www.tabletennisengland.co.uk/about-us/policies-and-procedures</w:t>
        </w:r>
      </w:hyperlink>
      <w:r w:rsidRPr="008C3C45">
        <w:rPr>
          <w:sz w:val="14"/>
          <w:szCs w:val="14"/>
        </w:rPr>
        <w:t xml:space="preserve"> </w:t>
      </w:r>
    </w:p>
    <w:p w14:paraId="2292F290" w14:textId="331B2E89" w:rsidR="00566654" w:rsidRPr="008C3C45" w:rsidRDefault="009E3DDD" w:rsidP="00566654">
      <w:pPr>
        <w:pStyle w:val="Default"/>
        <w:rPr>
          <w:sz w:val="14"/>
          <w:szCs w:val="14"/>
        </w:rPr>
      </w:pPr>
      <w:r>
        <w:rPr>
          <w:sz w:val="14"/>
          <w:szCs w:val="14"/>
        </w:rPr>
        <w:t>19</w:t>
      </w:r>
      <w:r w:rsidR="00566654" w:rsidRPr="008C3C45">
        <w:rPr>
          <w:sz w:val="14"/>
          <w:szCs w:val="14"/>
        </w:rPr>
        <w:t xml:space="preserve">. YDTTA may be taking photos and live streaming matches during this event which may include (but not limited to), </w:t>
      </w:r>
      <w:proofErr w:type="gramStart"/>
      <w:r w:rsidR="00566654" w:rsidRPr="008C3C45">
        <w:rPr>
          <w:sz w:val="14"/>
          <w:szCs w:val="14"/>
        </w:rPr>
        <w:t>using  them</w:t>
      </w:r>
      <w:proofErr w:type="gramEnd"/>
      <w:r w:rsidR="00566654" w:rsidRPr="008C3C45">
        <w:rPr>
          <w:sz w:val="14"/>
          <w:szCs w:val="14"/>
        </w:rPr>
        <w:t xml:space="preserve"> in our printed and online platforms, social media, press releases and funding applications. If you do not give permission to take photographs and/or video of you (or individuals for whom you are legally responsible), please contact (</w:t>
      </w:r>
      <w:hyperlink r:id="rId9" w:history="1">
        <w:r w:rsidR="00566654" w:rsidRPr="008C3C45">
          <w:rPr>
            <w:rStyle w:val="Hyperlink"/>
            <w:sz w:val="14"/>
            <w:szCs w:val="14"/>
          </w:rPr>
          <w:t>richardcrowther23@tiscali.co.uk</w:t>
        </w:r>
      </w:hyperlink>
      <w:r w:rsidR="00566654" w:rsidRPr="008C3C45">
        <w:rPr>
          <w:sz w:val="14"/>
          <w:szCs w:val="14"/>
        </w:rPr>
        <w:t xml:space="preserve">). Please be aware that we follow the Table Tennis England’s photo and live streaming Policy: </w:t>
      </w:r>
      <w:hyperlink r:id="rId10" w:history="1">
        <w:r w:rsidR="00566654" w:rsidRPr="008C3C45">
          <w:rPr>
            <w:rStyle w:val="Hyperlink"/>
            <w:color w:val="4472C4" w:themeColor="accent1"/>
            <w:sz w:val="14"/>
            <w:szCs w:val="14"/>
          </w:rPr>
          <w:t>https://www.table</w:t>
        </w:r>
      </w:hyperlink>
      <w:r w:rsidR="00566654" w:rsidRPr="008C3C45">
        <w:rPr>
          <w:color w:val="4472C4" w:themeColor="accent1"/>
          <w:sz w:val="14"/>
          <w:szCs w:val="14"/>
          <w:u w:val="single"/>
        </w:rPr>
        <w:t xml:space="preserve">tennisengland.co.uk/about-us/safeguarding/photography-guidelines/ </w:t>
      </w:r>
    </w:p>
    <w:p w14:paraId="7A703575" w14:textId="4CD9108D" w:rsidR="00566654" w:rsidRPr="008C3C45" w:rsidRDefault="009E3DDD" w:rsidP="00566654">
      <w:pPr>
        <w:pStyle w:val="Default"/>
        <w:rPr>
          <w:sz w:val="14"/>
          <w:szCs w:val="14"/>
        </w:rPr>
      </w:pPr>
      <w:r>
        <w:rPr>
          <w:sz w:val="14"/>
          <w:szCs w:val="14"/>
        </w:rPr>
        <w:t>20</w:t>
      </w:r>
      <w:r w:rsidR="00566654" w:rsidRPr="008C3C45">
        <w:rPr>
          <w:sz w:val="14"/>
          <w:szCs w:val="14"/>
        </w:rPr>
        <w:t xml:space="preserve">. The UK Anti-Doping Rules apply to all persons entering an event or competition, for whichever is the longer of a) the length of their membership or </w:t>
      </w:r>
      <w:proofErr w:type="spellStart"/>
      <w:r w:rsidR="00566654" w:rsidRPr="008C3C45">
        <w:rPr>
          <w:sz w:val="14"/>
          <w:szCs w:val="14"/>
        </w:rPr>
        <w:t>licence</w:t>
      </w:r>
      <w:proofErr w:type="spellEnd"/>
      <w:r w:rsidR="00566654" w:rsidRPr="008C3C45">
        <w:rPr>
          <w:sz w:val="14"/>
          <w:szCs w:val="14"/>
        </w:rPr>
        <w:t xml:space="preserve"> period; or b) 12 months from the date of their participation, </w:t>
      </w:r>
      <w:proofErr w:type="gramStart"/>
      <w:r w:rsidR="00566654" w:rsidRPr="008C3C45">
        <w:rPr>
          <w:sz w:val="14"/>
          <w:szCs w:val="14"/>
        </w:rPr>
        <w:t>whether or not</w:t>
      </w:r>
      <w:proofErr w:type="gramEnd"/>
      <w:r w:rsidR="00566654" w:rsidRPr="008C3C45">
        <w:rPr>
          <w:sz w:val="14"/>
          <w:szCs w:val="14"/>
        </w:rPr>
        <w:t xml:space="preserve"> the entrant or </w:t>
      </w:r>
      <w:proofErr w:type="spellStart"/>
      <w:r w:rsidR="00566654" w:rsidRPr="008C3C45">
        <w:rPr>
          <w:sz w:val="14"/>
          <w:szCs w:val="14"/>
        </w:rPr>
        <w:t>licence</w:t>
      </w:r>
      <w:proofErr w:type="spellEnd"/>
      <w:r w:rsidR="00566654" w:rsidRPr="008C3C45">
        <w:rPr>
          <w:sz w:val="14"/>
          <w:szCs w:val="14"/>
        </w:rPr>
        <w:t xml:space="preserve"> holder is a citizen of, or resident in, the UK.</w:t>
      </w:r>
    </w:p>
    <w:p w14:paraId="3DBFBDB8" w14:textId="77777777" w:rsidR="00566654" w:rsidRDefault="00566654" w:rsidP="00566654">
      <w:pPr>
        <w:pStyle w:val="Default"/>
        <w:jc w:val="center"/>
        <w:rPr>
          <w:b/>
          <w:bCs/>
          <w:sz w:val="14"/>
          <w:szCs w:val="14"/>
        </w:rPr>
      </w:pPr>
    </w:p>
    <w:p w14:paraId="7FDE0B30" w14:textId="77777777" w:rsidR="00566654" w:rsidRPr="008C3C45" w:rsidRDefault="00566654" w:rsidP="00566654">
      <w:pPr>
        <w:pStyle w:val="Default"/>
        <w:jc w:val="center"/>
        <w:rPr>
          <w:sz w:val="16"/>
          <w:szCs w:val="16"/>
        </w:rPr>
      </w:pPr>
      <w:r w:rsidRPr="008C3C45">
        <w:rPr>
          <w:b/>
          <w:bCs/>
          <w:sz w:val="16"/>
          <w:szCs w:val="16"/>
        </w:rPr>
        <w:t>Tournament Information</w:t>
      </w:r>
    </w:p>
    <w:p w14:paraId="04603E5B" w14:textId="77777777" w:rsidR="00566654" w:rsidRPr="008C3C45" w:rsidRDefault="00566654" w:rsidP="00566654">
      <w:pPr>
        <w:pStyle w:val="Default"/>
        <w:rPr>
          <w:sz w:val="14"/>
          <w:szCs w:val="14"/>
        </w:rPr>
      </w:pPr>
    </w:p>
    <w:p w14:paraId="7B44DDBB" w14:textId="77777777" w:rsidR="00566654" w:rsidRPr="008C3C45" w:rsidRDefault="00566654" w:rsidP="00566654">
      <w:pPr>
        <w:pStyle w:val="Default"/>
        <w:rPr>
          <w:sz w:val="14"/>
          <w:szCs w:val="14"/>
        </w:rPr>
      </w:pPr>
      <w:r w:rsidRPr="008C3C45">
        <w:rPr>
          <w:sz w:val="14"/>
          <w:szCs w:val="14"/>
        </w:rPr>
        <w:t xml:space="preserve">1. Extra Entry Forms can be obtained via post or E Mail from the </w:t>
      </w:r>
      <w:proofErr w:type="spellStart"/>
      <w:r w:rsidRPr="008C3C45">
        <w:rPr>
          <w:sz w:val="14"/>
          <w:szCs w:val="14"/>
        </w:rPr>
        <w:t>organiser</w:t>
      </w:r>
      <w:proofErr w:type="spellEnd"/>
      <w:r w:rsidRPr="008C3C45">
        <w:rPr>
          <w:sz w:val="14"/>
          <w:szCs w:val="14"/>
        </w:rPr>
        <w:t xml:space="preserve">. </w:t>
      </w:r>
    </w:p>
    <w:p w14:paraId="1BFB4360" w14:textId="63B7C291" w:rsidR="00566654" w:rsidRPr="008C3C45" w:rsidRDefault="00566654" w:rsidP="00566654">
      <w:pPr>
        <w:pStyle w:val="Default"/>
        <w:rPr>
          <w:sz w:val="14"/>
          <w:szCs w:val="14"/>
        </w:rPr>
      </w:pPr>
      <w:r w:rsidRPr="008C3C45">
        <w:rPr>
          <w:sz w:val="14"/>
          <w:szCs w:val="14"/>
        </w:rPr>
        <w:t xml:space="preserve">2. The Draw will take place on </w:t>
      </w:r>
      <w:r>
        <w:rPr>
          <w:sz w:val="14"/>
          <w:szCs w:val="14"/>
        </w:rPr>
        <w:t>29</w:t>
      </w:r>
      <w:r w:rsidRPr="008C3C45">
        <w:rPr>
          <w:sz w:val="14"/>
          <w:szCs w:val="14"/>
        </w:rPr>
        <w:t xml:space="preserve">th </w:t>
      </w:r>
      <w:r>
        <w:rPr>
          <w:sz w:val="14"/>
          <w:szCs w:val="14"/>
        </w:rPr>
        <w:t>July 2023</w:t>
      </w:r>
      <w:r w:rsidRPr="008C3C45">
        <w:rPr>
          <w:sz w:val="14"/>
          <w:szCs w:val="14"/>
        </w:rPr>
        <w:t xml:space="preserve">. </w:t>
      </w:r>
    </w:p>
    <w:p w14:paraId="115477D8" w14:textId="77777777" w:rsidR="00566654" w:rsidRPr="008C3C45" w:rsidRDefault="00566654" w:rsidP="00566654">
      <w:pPr>
        <w:pStyle w:val="Default"/>
        <w:rPr>
          <w:sz w:val="14"/>
          <w:szCs w:val="14"/>
        </w:rPr>
      </w:pPr>
      <w:r w:rsidRPr="008C3C45">
        <w:rPr>
          <w:sz w:val="14"/>
          <w:szCs w:val="14"/>
        </w:rPr>
        <w:t xml:space="preserve">3. If it becomes necessary to restrict entries, priority will be given in order of receipt. </w:t>
      </w:r>
    </w:p>
    <w:p w14:paraId="70865542" w14:textId="77777777" w:rsidR="00566654" w:rsidRPr="008C3C45" w:rsidRDefault="00566654" w:rsidP="00566654">
      <w:pPr>
        <w:pStyle w:val="Default"/>
        <w:rPr>
          <w:sz w:val="14"/>
          <w:szCs w:val="14"/>
        </w:rPr>
      </w:pPr>
      <w:r w:rsidRPr="008C3C45">
        <w:rPr>
          <w:sz w:val="14"/>
          <w:szCs w:val="14"/>
        </w:rPr>
        <w:t xml:space="preserve">4. Notification – a list of entries will be put on our website </w:t>
      </w:r>
      <w:hyperlink r:id="rId11" w:history="1">
        <w:r w:rsidRPr="008C3C45">
          <w:rPr>
            <w:rStyle w:val="Hyperlink"/>
            <w:sz w:val="14"/>
            <w:szCs w:val="14"/>
          </w:rPr>
          <w:t>https://york.ttleagues.com</w:t>
        </w:r>
      </w:hyperlink>
    </w:p>
    <w:p w14:paraId="6C81C33A" w14:textId="77777777" w:rsidR="00566654" w:rsidRPr="008C3C45" w:rsidRDefault="00566654" w:rsidP="00566654">
      <w:pPr>
        <w:pStyle w:val="Default"/>
        <w:rPr>
          <w:sz w:val="14"/>
          <w:szCs w:val="14"/>
        </w:rPr>
      </w:pPr>
      <w:r w:rsidRPr="008C3C45">
        <w:rPr>
          <w:sz w:val="14"/>
          <w:szCs w:val="14"/>
        </w:rPr>
        <w:t xml:space="preserve">5. Practice – There will be no separate practice </w:t>
      </w:r>
      <w:proofErr w:type="gramStart"/>
      <w:r w:rsidRPr="008C3C45">
        <w:rPr>
          <w:sz w:val="14"/>
          <w:szCs w:val="14"/>
        </w:rPr>
        <w:t>facilities</w:t>
      </w:r>
      <w:proofErr w:type="gramEnd"/>
      <w:r w:rsidRPr="008C3C45">
        <w:rPr>
          <w:sz w:val="14"/>
          <w:szCs w:val="14"/>
        </w:rPr>
        <w:t xml:space="preserve"> but competitors will be allowed to practice on tables not currently in use at the discretion of the referee. </w:t>
      </w:r>
    </w:p>
    <w:p w14:paraId="492B8AD2" w14:textId="77777777" w:rsidR="00566654" w:rsidRPr="008C3C45" w:rsidRDefault="00566654" w:rsidP="00566654">
      <w:pPr>
        <w:pStyle w:val="Default"/>
        <w:rPr>
          <w:sz w:val="14"/>
          <w:szCs w:val="14"/>
        </w:rPr>
      </w:pPr>
      <w:r w:rsidRPr="008C3C45">
        <w:rPr>
          <w:sz w:val="14"/>
          <w:szCs w:val="14"/>
        </w:rPr>
        <w:t xml:space="preserve">6. Admission – There is no entry charge for supporters or spectators. </w:t>
      </w:r>
    </w:p>
    <w:p w14:paraId="267972C8" w14:textId="32B55AD8" w:rsidR="00566654" w:rsidRPr="008C3C45" w:rsidRDefault="00566654" w:rsidP="00566654">
      <w:pPr>
        <w:pStyle w:val="Default"/>
        <w:rPr>
          <w:sz w:val="14"/>
          <w:szCs w:val="14"/>
        </w:rPr>
      </w:pPr>
      <w:r w:rsidRPr="008C3C45">
        <w:rPr>
          <w:sz w:val="14"/>
          <w:szCs w:val="14"/>
        </w:rPr>
        <w:t>7. Play will take place on</w:t>
      </w:r>
      <w:r w:rsidR="009E3DDD">
        <w:rPr>
          <w:sz w:val="14"/>
          <w:szCs w:val="14"/>
        </w:rPr>
        <w:t xml:space="preserve"> 12</w:t>
      </w:r>
      <w:r w:rsidRPr="008C3C45">
        <w:rPr>
          <w:sz w:val="14"/>
          <w:szCs w:val="14"/>
        </w:rPr>
        <w:t xml:space="preserve"> Joola 22mm tables with Joola net and posts, and </w:t>
      </w:r>
      <w:r w:rsidRPr="008C3C45">
        <w:rPr>
          <w:color w:val="auto"/>
          <w:sz w:val="14"/>
          <w:szCs w:val="14"/>
        </w:rPr>
        <w:t xml:space="preserve">White Joola </w:t>
      </w:r>
      <w:r w:rsidRPr="008C3C45">
        <w:rPr>
          <w:sz w:val="14"/>
          <w:szCs w:val="14"/>
        </w:rPr>
        <w:t>3star poly balls</w:t>
      </w:r>
      <w:r w:rsidR="009E3DDD">
        <w:rPr>
          <w:sz w:val="14"/>
          <w:szCs w:val="14"/>
        </w:rPr>
        <w:t xml:space="preserve"> and score indicators for all matches</w:t>
      </w:r>
      <w:r w:rsidRPr="008C3C45">
        <w:rPr>
          <w:sz w:val="14"/>
          <w:szCs w:val="14"/>
        </w:rPr>
        <w:t>. Court sizes will be at least 9m x 4.57m. Ceiling height is 12m and lights which are general fluorescent are 7m above the tables. Playing floor is wood. Courts will be enclosed by surrounds.</w:t>
      </w:r>
    </w:p>
    <w:p w14:paraId="1C3529FE" w14:textId="77777777" w:rsidR="00566654" w:rsidRPr="008C3C45" w:rsidRDefault="00566654" w:rsidP="00566654">
      <w:pPr>
        <w:pStyle w:val="Default"/>
        <w:rPr>
          <w:sz w:val="14"/>
          <w:szCs w:val="14"/>
        </w:rPr>
      </w:pPr>
      <w:r w:rsidRPr="008C3C45">
        <w:rPr>
          <w:sz w:val="14"/>
          <w:szCs w:val="14"/>
        </w:rPr>
        <w:t xml:space="preserve">8. Car parking is available at and around the venue via NCP and refreshments along with light hot and cold meals will be available from the canteen on the day. </w:t>
      </w:r>
    </w:p>
    <w:p w14:paraId="3E98A5C1" w14:textId="77777777" w:rsidR="00566654" w:rsidRPr="008C3C45" w:rsidRDefault="00566654" w:rsidP="00566654">
      <w:pPr>
        <w:pStyle w:val="Default"/>
        <w:rPr>
          <w:sz w:val="14"/>
          <w:szCs w:val="14"/>
        </w:rPr>
      </w:pPr>
      <w:r w:rsidRPr="008C3C45">
        <w:rPr>
          <w:sz w:val="14"/>
          <w:szCs w:val="14"/>
        </w:rPr>
        <w:t xml:space="preserve">9. There are changing facilities. </w:t>
      </w:r>
    </w:p>
    <w:p w14:paraId="011BA499" w14:textId="77777777" w:rsidR="00566654" w:rsidRDefault="00566654" w:rsidP="00566654">
      <w:pPr>
        <w:pStyle w:val="Default"/>
        <w:rPr>
          <w:sz w:val="18"/>
          <w:szCs w:val="18"/>
        </w:rPr>
      </w:pPr>
    </w:p>
    <w:p w14:paraId="1C864000" w14:textId="5E9D368F" w:rsidR="00566654" w:rsidRDefault="00566654" w:rsidP="00566654">
      <w:pPr>
        <w:pStyle w:val="Default"/>
        <w:jc w:val="center"/>
        <w:rPr>
          <w:b/>
          <w:bCs/>
          <w:sz w:val="20"/>
          <w:szCs w:val="20"/>
        </w:rPr>
      </w:pPr>
      <w:r>
        <w:rPr>
          <w:sz w:val="20"/>
          <w:szCs w:val="20"/>
        </w:rPr>
        <w:t xml:space="preserve">The last day for receipt of entries is </w:t>
      </w:r>
      <w:r w:rsidR="00D94C03" w:rsidRPr="00D94C03">
        <w:rPr>
          <w:b/>
          <w:bCs/>
          <w:sz w:val="20"/>
          <w:szCs w:val="20"/>
        </w:rPr>
        <w:t>28</w:t>
      </w:r>
      <w:r w:rsidR="00D94C03" w:rsidRPr="00D94C03">
        <w:rPr>
          <w:b/>
          <w:bCs/>
          <w:sz w:val="20"/>
          <w:szCs w:val="20"/>
          <w:vertAlign w:val="superscript"/>
        </w:rPr>
        <w:t>th</w:t>
      </w:r>
      <w:r w:rsidR="00D94C03" w:rsidRPr="00D94C03">
        <w:rPr>
          <w:b/>
          <w:bCs/>
          <w:sz w:val="20"/>
          <w:szCs w:val="20"/>
        </w:rPr>
        <w:t xml:space="preserve"> July 2023</w:t>
      </w:r>
    </w:p>
    <w:p w14:paraId="6551FF3D" w14:textId="77777777" w:rsidR="00566654" w:rsidRDefault="00566654" w:rsidP="00566654">
      <w:pPr>
        <w:pStyle w:val="Default"/>
        <w:jc w:val="center"/>
        <w:rPr>
          <w:sz w:val="20"/>
          <w:szCs w:val="20"/>
        </w:rPr>
      </w:pPr>
    </w:p>
    <w:p w14:paraId="15B9B831" w14:textId="77777777" w:rsidR="00566654" w:rsidRDefault="00566654" w:rsidP="00566654">
      <w:pPr>
        <w:pStyle w:val="Default"/>
        <w:jc w:val="center"/>
        <w:rPr>
          <w:sz w:val="20"/>
          <w:szCs w:val="20"/>
        </w:rPr>
      </w:pPr>
      <w:r>
        <w:rPr>
          <w:sz w:val="20"/>
          <w:szCs w:val="20"/>
        </w:rPr>
        <w:t>Provisional Schedule</w:t>
      </w:r>
    </w:p>
    <w:p w14:paraId="10DBF6B0" w14:textId="77777777" w:rsidR="00566654" w:rsidRDefault="00566654" w:rsidP="00566654">
      <w:pPr>
        <w:pStyle w:val="Default"/>
        <w:jc w:val="center"/>
        <w:rPr>
          <w:sz w:val="20"/>
          <w:szCs w:val="20"/>
        </w:rPr>
      </w:pPr>
      <w:r>
        <w:rPr>
          <w:sz w:val="20"/>
          <w:szCs w:val="20"/>
        </w:rPr>
        <w:t>9.00 am Veteran &amp; Under 21 Groups</w:t>
      </w:r>
    </w:p>
    <w:p w14:paraId="61936AF8" w14:textId="77777777" w:rsidR="00566654" w:rsidRDefault="00566654" w:rsidP="00566654">
      <w:pPr>
        <w:pStyle w:val="Default"/>
        <w:jc w:val="center"/>
        <w:rPr>
          <w:sz w:val="20"/>
          <w:szCs w:val="20"/>
        </w:rPr>
      </w:pPr>
      <w:r>
        <w:rPr>
          <w:sz w:val="20"/>
          <w:szCs w:val="20"/>
        </w:rPr>
        <w:t>11-00 am Men’s &amp; Ladies events</w:t>
      </w:r>
    </w:p>
    <w:p w14:paraId="6F7B8C4D" w14:textId="77777777" w:rsidR="00566654" w:rsidRDefault="00566654" w:rsidP="00566654">
      <w:pPr>
        <w:pStyle w:val="Default"/>
        <w:jc w:val="center"/>
        <w:rPr>
          <w:sz w:val="20"/>
          <w:szCs w:val="20"/>
        </w:rPr>
      </w:pPr>
      <w:r>
        <w:rPr>
          <w:sz w:val="20"/>
          <w:szCs w:val="20"/>
        </w:rPr>
        <w:t>1.00 pm Prize event</w:t>
      </w:r>
    </w:p>
    <w:p w14:paraId="71C24880" w14:textId="77777777" w:rsidR="00566654" w:rsidRDefault="00566654" w:rsidP="00566654">
      <w:pPr>
        <w:pStyle w:val="Default"/>
        <w:jc w:val="center"/>
        <w:rPr>
          <w:sz w:val="20"/>
          <w:szCs w:val="20"/>
        </w:rPr>
      </w:pPr>
      <w:r>
        <w:rPr>
          <w:sz w:val="20"/>
          <w:szCs w:val="20"/>
        </w:rPr>
        <w:t>2.00 pm Knock out all events</w:t>
      </w:r>
    </w:p>
    <w:p w14:paraId="4564514F" w14:textId="77777777" w:rsidR="00566654" w:rsidRDefault="00566654" w:rsidP="00566654">
      <w:pPr>
        <w:pStyle w:val="Default"/>
        <w:jc w:val="center"/>
        <w:rPr>
          <w:sz w:val="20"/>
          <w:szCs w:val="20"/>
        </w:rPr>
      </w:pPr>
      <w:r>
        <w:rPr>
          <w:sz w:val="20"/>
          <w:szCs w:val="20"/>
        </w:rPr>
        <w:t>6.00 pm Finals</w:t>
      </w:r>
    </w:p>
    <w:p w14:paraId="34901273" w14:textId="77777777" w:rsidR="00566654" w:rsidRDefault="00566654" w:rsidP="00566654">
      <w:pPr>
        <w:pStyle w:val="Default"/>
        <w:jc w:val="center"/>
        <w:rPr>
          <w:sz w:val="20"/>
          <w:szCs w:val="20"/>
        </w:rPr>
      </w:pPr>
    </w:p>
    <w:p w14:paraId="16209BF3" w14:textId="77777777" w:rsidR="00566654" w:rsidRDefault="00566654" w:rsidP="00566654">
      <w:pPr>
        <w:pStyle w:val="Default"/>
        <w:jc w:val="center"/>
        <w:rPr>
          <w:sz w:val="20"/>
          <w:szCs w:val="20"/>
        </w:rPr>
      </w:pPr>
      <w:r>
        <w:rPr>
          <w:sz w:val="20"/>
          <w:szCs w:val="20"/>
        </w:rPr>
        <w:t>(All competitors playing in the aged events should be there by 8.45am)</w:t>
      </w:r>
    </w:p>
    <w:p w14:paraId="7C0B6867" w14:textId="055E9573" w:rsidR="00566654" w:rsidRDefault="00566654" w:rsidP="00566654">
      <w:pPr>
        <w:pStyle w:val="Default"/>
        <w:jc w:val="center"/>
        <w:rPr>
          <w:b/>
          <w:bCs/>
          <w:sz w:val="18"/>
          <w:szCs w:val="18"/>
        </w:rPr>
      </w:pPr>
      <w:r>
        <w:rPr>
          <w:b/>
          <w:bCs/>
          <w:sz w:val="18"/>
          <w:szCs w:val="18"/>
        </w:rPr>
        <w:t xml:space="preserve">Confirmation shall be by email for those supplying an email address otherwise forward a stamped addressed envelope. Should entrants not have received confirmation of entry before the </w:t>
      </w:r>
      <w:proofErr w:type="gramStart"/>
      <w:r w:rsidR="00D94C03">
        <w:rPr>
          <w:b/>
          <w:bCs/>
          <w:sz w:val="18"/>
          <w:szCs w:val="18"/>
        </w:rPr>
        <w:t>28</w:t>
      </w:r>
      <w:r w:rsidRPr="002D041A">
        <w:rPr>
          <w:b/>
          <w:bCs/>
          <w:sz w:val="18"/>
          <w:szCs w:val="18"/>
          <w:vertAlign w:val="superscript"/>
        </w:rPr>
        <w:t>th</w:t>
      </w:r>
      <w:proofErr w:type="gramEnd"/>
      <w:r>
        <w:rPr>
          <w:b/>
          <w:bCs/>
          <w:sz w:val="18"/>
          <w:szCs w:val="18"/>
        </w:rPr>
        <w:t xml:space="preserve"> </w:t>
      </w:r>
      <w:r w:rsidR="00D94C03">
        <w:rPr>
          <w:b/>
          <w:bCs/>
          <w:sz w:val="18"/>
          <w:szCs w:val="18"/>
        </w:rPr>
        <w:t>July</w:t>
      </w:r>
      <w:r>
        <w:rPr>
          <w:b/>
          <w:bCs/>
          <w:sz w:val="18"/>
          <w:szCs w:val="18"/>
        </w:rPr>
        <w:t xml:space="preserve"> would entrants ring Richard Crowther on 07736 706929 to confirm receipt of entry.</w:t>
      </w:r>
    </w:p>
    <w:p w14:paraId="5CB14149" w14:textId="77777777" w:rsidR="00566654" w:rsidRDefault="00566654" w:rsidP="00566654">
      <w:pPr>
        <w:pStyle w:val="Default"/>
        <w:jc w:val="center"/>
        <w:rPr>
          <w:b/>
          <w:bCs/>
          <w:sz w:val="22"/>
          <w:szCs w:val="22"/>
        </w:rPr>
      </w:pPr>
      <w:r>
        <w:rPr>
          <w:b/>
          <w:bCs/>
          <w:sz w:val="18"/>
          <w:szCs w:val="18"/>
        </w:rPr>
        <w:t xml:space="preserve">The provisional schedule may be amended at the referee’s </w:t>
      </w:r>
      <w:r w:rsidRPr="009264E5">
        <w:rPr>
          <w:b/>
          <w:bCs/>
          <w:sz w:val="18"/>
          <w:szCs w:val="18"/>
        </w:rPr>
        <w:t>discretion</w:t>
      </w:r>
      <w:r>
        <w:rPr>
          <w:b/>
          <w:bCs/>
          <w:sz w:val="22"/>
          <w:szCs w:val="22"/>
        </w:rPr>
        <w:t>.</w:t>
      </w:r>
    </w:p>
    <w:p w14:paraId="17226FC1" w14:textId="77777777" w:rsidR="00566654" w:rsidRDefault="00566654" w:rsidP="00566654">
      <w:pPr>
        <w:pStyle w:val="Default"/>
        <w:jc w:val="center"/>
        <w:rPr>
          <w:sz w:val="22"/>
          <w:szCs w:val="22"/>
        </w:rPr>
      </w:pPr>
    </w:p>
    <w:p w14:paraId="1F25F79D" w14:textId="77777777" w:rsidR="00566654" w:rsidRDefault="00566654" w:rsidP="00566654">
      <w:pPr>
        <w:pStyle w:val="Default"/>
        <w:jc w:val="center"/>
        <w:rPr>
          <w:sz w:val="22"/>
          <w:szCs w:val="22"/>
        </w:rPr>
      </w:pPr>
    </w:p>
    <w:p w14:paraId="0E98F3DE" w14:textId="77777777" w:rsidR="00566654" w:rsidRDefault="00566654" w:rsidP="00566654">
      <w:pPr>
        <w:pStyle w:val="Default"/>
        <w:jc w:val="center"/>
        <w:rPr>
          <w:sz w:val="22"/>
          <w:szCs w:val="22"/>
        </w:rPr>
      </w:pPr>
    </w:p>
    <w:p w14:paraId="1CD0371C" w14:textId="77777777" w:rsidR="00566654" w:rsidRDefault="00566654" w:rsidP="00566654">
      <w:pPr>
        <w:pStyle w:val="Default"/>
        <w:jc w:val="center"/>
        <w:rPr>
          <w:sz w:val="22"/>
          <w:szCs w:val="22"/>
        </w:rPr>
      </w:pPr>
    </w:p>
    <w:p w14:paraId="7ADEEE22" w14:textId="77777777" w:rsidR="00566654" w:rsidRDefault="00566654" w:rsidP="00566654">
      <w:pPr>
        <w:pStyle w:val="Default"/>
        <w:jc w:val="center"/>
        <w:rPr>
          <w:b/>
          <w:bCs/>
          <w:sz w:val="22"/>
          <w:szCs w:val="22"/>
        </w:rPr>
      </w:pPr>
      <w:r>
        <w:rPr>
          <w:b/>
          <w:bCs/>
          <w:sz w:val="22"/>
          <w:szCs w:val="22"/>
        </w:rPr>
        <w:lastRenderedPageBreak/>
        <w:t>YORK ONE STAR OPEN ENTRY FORM</w:t>
      </w:r>
    </w:p>
    <w:p w14:paraId="55627AB2" w14:textId="77777777" w:rsidR="00566654" w:rsidRDefault="00566654" w:rsidP="00566654">
      <w:pPr>
        <w:pStyle w:val="Default"/>
        <w:jc w:val="center"/>
        <w:rPr>
          <w:b/>
          <w:bCs/>
          <w:sz w:val="22"/>
          <w:szCs w:val="22"/>
        </w:rPr>
      </w:pPr>
    </w:p>
    <w:tbl>
      <w:tblPr>
        <w:tblStyle w:val="TableGrid"/>
        <w:tblW w:w="0" w:type="auto"/>
        <w:tblLook w:val="04A0" w:firstRow="1" w:lastRow="0" w:firstColumn="1" w:lastColumn="0" w:noHBand="0" w:noVBand="1"/>
      </w:tblPr>
      <w:tblGrid>
        <w:gridCol w:w="4106"/>
        <w:gridCol w:w="1843"/>
        <w:gridCol w:w="1843"/>
        <w:gridCol w:w="1558"/>
      </w:tblGrid>
      <w:tr w:rsidR="00566654" w14:paraId="5834A2FF" w14:textId="77777777" w:rsidTr="00EE18BF">
        <w:trPr>
          <w:trHeight w:val="622"/>
        </w:trPr>
        <w:tc>
          <w:tcPr>
            <w:tcW w:w="4106" w:type="dxa"/>
          </w:tcPr>
          <w:p w14:paraId="3E09F1AE" w14:textId="77777777" w:rsidR="00566654" w:rsidRDefault="00566654" w:rsidP="00EE18BF">
            <w:pPr>
              <w:pStyle w:val="Default"/>
              <w:rPr>
                <w:sz w:val="22"/>
                <w:szCs w:val="22"/>
              </w:rPr>
            </w:pPr>
          </w:p>
        </w:tc>
        <w:tc>
          <w:tcPr>
            <w:tcW w:w="1843" w:type="dxa"/>
          </w:tcPr>
          <w:p w14:paraId="1E897316" w14:textId="77777777" w:rsidR="00566654" w:rsidRPr="005B1A20" w:rsidRDefault="00566654" w:rsidP="00EE18BF">
            <w:pPr>
              <w:pStyle w:val="Default"/>
              <w:jc w:val="center"/>
              <w:rPr>
                <w:sz w:val="13"/>
                <w:szCs w:val="13"/>
              </w:rPr>
            </w:pPr>
            <w:r>
              <w:rPr>
                <w:sz w:val="13"/>
                <w:szCs w:val="13"/>
              </w:rPr>
              <w:t>Date of Birth</w:t>
            </w:r>
          </w:p>
        </w:tc>
        <w:tc>
          <w:tcPr>
            <w:tcW w:w="1843" w:type="dxa"/>
          </w:tcPr>
          <w:p w14:paraId="1A10C26D" w14:textId="77777777" w:rsidR="00566654" w:rsidRDefault="00566654" w:rsidP="00EE18BF">
            <w:pPr>
              <w:pStyle w:val="Default"/>
              <w:rPr>
                <w:sz w:val="22"/>
                <w:szCs w:val="22"/>
              </w:rPr>
            </w:pPr>
            <w:r>
              <w:rPr>
                <w:sz w:val="22"/>
                <w:szCs w:val="22"/>
              </w:rPr>
              <w:t>Event Fee</w:t>
            </w:r>
          </w:p>
        </w:tc>
        <w:tc>
          <w:tcPr>
            <w:tcW w:w="1558" w:type="dxa"/>
          </w:tcPr>
          <w:p w14:paraId="0FFF8241" w14:textId="77777777" w:rsidR="00566654" w:rsidRDefault="00566654" w:rsidP="00EE18BF">
            <w:pPr>
              <w:pStyle w:val="Default"/>
              <w:rPr>
                <w:sz w:val="22"/>
                <w:szCs w:val="22"/>
              </w:rPr>
            </w:pPr>
            <w:r>
              <w:rPr>
                <w:sz w:val="22"/>
                <w:szCs w:val="22"/>
              </w:rPr>
              <w:t>Fee Enclosed</w:t>
            </w:r>
          </w:p>
        </w:tc>
      </w:tr>
      <w:tr w:rsidR="00566654" w14:paraId="37876D4B" w14:textId="77777777" w:rsidTr="00EE18BF">
        <w:trPr>
          <w:trHeight w:val="622"/>
        </w:trPr>
        <w:tc>
          <w:tcPr>
            <w:tcW w:w="4106" w:type="dxa"/>
          </w:tcPr>
          <w:p w14:paraId="765DF0FE" w14:textId="77777777" w:rsidR="00566654" w:rsidRDefault="00566654" w:rsidP="00EE18BF">
            <w:pPr>
              <w:pStyle w:val="Default"/>
              <w:rPr>
                <w:sz w:val="22"/>
                <w:szCs w:val="22"/>
              </w:rPr>
            </w:pPr>
            <w:r>
              <w:rPr>
                <w:sz w:val="22"/>
                <w:szCs w:val="22"/>
              </w:rPr>
              <w:t>Under 21 Event</w:t>
            </w:r>
          </w:p>
        </w:tc>
        <w:tc>
          <w:tcPr>
            <w:tcW w:w="1843" w:type="dxa"/>
          </w:tcPr>
          <w:p w14:paraId="0CF330BF" w14:textId="77777777" w:rsidR="00566654" w:rsidRPr="005B1A20" w:rsidRDefault="00566654" w:rsidP="00EE18BF">
            <w:pPr>
              <w:pStyle w:val="Default"/>
              <w:jc w:val="center"/>
              <w:rPr>
                <w:sz w:val="13"/>
                <w:szCs w:val="13"/>
              </w:rPr>
            </w:pPr>
            <w:r w:rsidRPr="005B1A20">
              <w:rPr>
                <w:sz w:val="13"/>
                <w:szCs w:val="13"/>
              </w:rPr>
              <w:t>Date of birth</w:t>
            </w:r>
          </w:p>
        </w:tc>
        <w:tc>
          <w:tcPr>
            <w:tcW w:w="1843" w:type="dxa"/>
          </w:tcPr>
          <w:p w14:paraId="68A1B539" w14:textId="77777777" w:rsidR="00566654" w:rsidRDefault="00566654" w:rsidP="00EE18BF">
            <w:pPr>
              <w:pStyle w:val="Default"/>
              <w:rPr>
                <w:sz w:val="22"/>
                <w:szCs w:val="22"/>
              </w:rPr>
            </w:pPr>
            <w:r>
              <w:rPr>
                <w:sz w:val="22"/>
                <w:szCs w:val="22"/>
              </w:rPr>
              <w:t>£6.00</w:t>
            </w:r>
          </w:p>
        </w:tc>
        <w:tc>
          <w:tcPr>
            <w:tcW w:w="1558" w:type="dxa"/>
          </w:tcPr>
          <w:p w14:paraId="1EB2417F" w14:textId="77777777" w:rsidR="00566654" w:rsidRDefault="00566654" w:rsidP="00EE18BF">
            <w:pPr>
              <w:pStyle w:val="Default"/>
              <w:rPr>
                <w:sz w:val="22"/>
                <w:szCs w:val="22"/>
              </w:rPr>
            </w:pPr>
          </w:p>
        </w:tc>
      </w:tr>
      <w:tr w:rsidR="00566654" w14:paraId="50B26C87" w14:textId="77777777" w:rsidTr="00EE18BF">
        <w:trPr>
          <w:trHeight w:val="547"/>
        </w:trPr>
        <w:tc>
          <w:tcPr>
            <w:tcW w:w="4106" w:type="dxa"/>
          </w:tcPr>
          <w:p w14:paraId="6178AD03" w14:textId="77777777" w:rsidR="00566654" w:rsidRDefault="00566654" w:rsidP="00EE18BF">
            <w:pPr>
              <w:pStyle w:val="Default"/>
              <w:rPr>
                <w:sz w:val="22"/>
                <w:szCs w:val="22"/>
              </w:rPr>
            </w:pPr>
            <w:r>
              <w:rPr>
                <w:sz w:val="22"/>
                <w:szCs w:val="22"/>
              </w:rPr>
              <w:t>Mixed Veteran singles</w:t>
            </w:r>
          </w:p>
        </w:tc>
        <w:tc>
          <w:tcPr>
            <w:tcW w:w="1843" w:type="dxa"/>
          </w:tcPr>
          <w:p w14:paraId="6D9232F7" w14:textId="77777777" w:rsidR="00566654" w:rsidRPr="005B1A20" w:rsidRDefault="00566654" w:rsidP="00EE18BF">
            <w:pPr>
              <w:pStyle w:val="Default"/>
              <w:jc w:val="center"/>
              <w:rPr>
                <w:sz w:val="13"/>
                <w:szCs w:val="13"/>
              </w:rPr>
            </w:pPr>
            <w:r w:rsidRPr="005B1A20">
              <w:rPr>
                <w:sz w:val="13"/>
                <w:szCs w:val="13"/>
              </w:rPr>
              <w:t>Date of birth</w:t>
            </w:r>
          </w:p>
        </w:tc>
        <w:tc>
          <w:tcPr>
            <w:tcW w:w="1843" w:type="dxa"/>
          </w:tcPr>
          <w:p w14:paraId="1CBA16A2" w14:textId="77777777" w:rsidR="00566654" w:rsidRDefault="00566654" w:rsidP="00EE18BF">
            <w:pPr>
              <w:pStyle w:val="Default"/>
              <w:rPr>
                <w:sz w:val="22"/>
                <w:szCs w:val="22"/>
              </w:rPr>
            </w:pPr>
            <w:r>
              <w:rPr>
                <w:sz w:val="22"/>
                <w:szCs w:val="22"/>
              </w:rPr>
              <w:t>£8.00</w:t>
            </w:r>
          </w:p>
        </w:tc>
        <w:tc>
          <w:tcPr>
            <w:tcW w:w="1558" w:type="dxa"/>
          </w:tcPr>
          <w:p w14:paraId="2A0303B8" w14:textId="77777777" w:rsidR="00566654" w:rsidRDefault="00566654" w:rsidP="00EE18BF">
            <w:pPr>
              <w:pStyle w:val="Default"/>
              <w:rPr>
                <w:sz w:val="22"/>
                <w:szCs w:val="22"/>
              </w:rPr>
            </w:pPr>
          </w:p>
        </w:tc>
      </w:tr>
      <w:tr w:rsidR="00566654" w14:paraId="37D79FED" w14:textId="77777777" w:rsidTr="00EE18BF">
        <w:trPr>
          <w:trHeight w:val="554"/>
        </w:trPr>
        <w:tc>
          <w:tcPr>
            <w:tcW w:w="4106" w:type="dxa"/>
          </w:tcPr>
          <w:p w14:paraId="67FA6A35" w14:textId="77777777" w:rsidR="00566654" w:rsidRDefault="00566654" w:rsidP="00EE18BF">
            <w:pPr>
              <w:pStyle w:val="Default"/>
              <w:rPr>
                <w:sz w:val="22"/>
                <w:szCs w:val="22"/>
              </w:rPr>
            </w:pPr>
            <w:proofErr w:type="gramStart"/>
            <w:r>
              <w:rPr>
                <w:sz w:val="22"/>
                <w:szCs w:val="22"/>
              </w:rPr>
              <w:t>Ladies</w:t>
            </w:r>
            <w:proofErr w:type="gramEnd"/>
            <w:r>
              <w:rPr>
                <w:sz w:val="22"/>
                <w:szCs w:val="22"/>
              </w:rPr>
              <w:t xml:space="preserve"> singles</w:t>
            </w:r>
          </w:p>
        </w:tc>
        <w:tc>
          <w:tcPr>
            <w:tcW w:w="1843" w:type="dxa"/>
          </w:tcPr>
          <w:p w14:paraId="0CC95411" w14:textId="77777777" w:rsidR="00566654" w:rsidRDefault="00566654" w:rsidP="00EE18BF">
            <w:pPr>
              <w:pStyle w:val="Default"/>
              <w:jc w:val="center"/>
              <w:rPr>
                <w:sz w:val="22"/>
                <w:szCs w:val="22"/>
              </w:rPr>
            </w:pPr>
          </w:p>
        </w:tc>
        <w:tc>
          <w:tcPr>
            <w:tcW w:w="1843" w:type="dxa"/>
          </w:tcPr>
          <w:p w14:paraId="22AAB75E" w14:textId="77777777" w:rsidR="00566654" w:rsidRDefault="00566654" w:rsidP="00EE18BF">
            <w:pPr>
              <w:pStyle w:val="Default"/>
              <w:rPr>
                <w:sz w:val="22"/>
                <w:szCs w:val="22"/>
              </w:rPr>
            </w:pPr>
            <w:r>
              <w:rPr>
                <w:sz w:val="22"/>
                <w:szCs w:val="22"/>
              </w:rPr>
              <w:t>£8.00</w:t>
            </w:r>
          </w:p>
        </w:tc>
        <w:tc>
          <w:tcPr>
            <w:tcW w:w="1558" w:type="dxa"/>
          </w:tcPr>
          <w:p w14:paraId="0A49448E" w14:textId="77777777" w:rsidR="00566654" w:rsidRDefault="00566654" w:rsidP="00EE18BF">
            <w:pPr>
              <w:pStyle w:val="Default"/>
              <w:rPr>
                <w:sz w:val="22"/>
                <w:szCs w:val="22"/>
              </w:rPr>
            </w:pPr>
          </w:p>
        </w:tc>
      </w:tr>
      <w:tr w:rsidR="00566654" w14:paraId="60C7FBB7" w14:textId="77777777" w:rsidTr="00EE18BF">
        <w:trPr>
          <w:trHeight w:val="563"/>
        </w:trPr>
        <w:tc>
          <w:tcPr>
            <w:tcW w:w="4106" w:type="dxa"/>
          </w:tcPr>
          <w:p w14:paraId="661F249B" w14:textId="77777777" w:rsidR="00566654" w:rsidRDefault="00566654" w:rsidP="00EE18BF">
            <w:pPr>
              <w:pStyle w:val="Default"/>
              <w:rPr>
                <w:sz w:val="22"/>
                <w:szCs w:val="22"/>
              </w:rPr>
            </w:pPr>
            <w:r>
              <w:rPr>
                <w:sz w:val="22"/>
                <w:szCs w:val="22"/>
              </w:rPr>
              <w:t>Men’s singles</w:t>
            </w:r>
          </w:p>
        </w:tc>
        <w:tc>
          <w:tcPr>
            <w:tcW w:w="1843" w:type="dxa"/>
          </w:tcPr>
          <w:p w14:paraId="53CC4286" w14:textId="77777777" w:rsidR="00566654" w:rsidRDefault="00566654" w:rsidP="00EE18BF">
            <w:pPr>
              <w:pStyle w:val="Default"/>
              <w:jc w:val="center"/>
              <w:rPr>
                <w:sz w:val="22"/>
                <w:szCs w:val="22"/>
              </w:rPr>
            </w:pPr>
          </w:p>
        </w:tc>
        <w:tc>
          <w:tcPr>
            <w:tcW w:w="1843" w:type="dxa"/>
          </w:tcPr>
          <w:p w14:paraId="5E20DDF4" w14:textId="77777777" w:rsidR="00566654" w:rsidRDefault="00566654" w:rsidP="00EE18BF">
            <w:pPr>
              <w:pStyle w:val="Default"/>
              <w:rPr>
                <w:sz w:val="22"/>
                <w:szCs w:val="22"/>
              </w:rPr>
            </w:pPr>
            <w:r>
              <w:rPr>
                <w:sz w:val="22"/>
                <w:szCs w:val="22"/>
              </w:rPr>
              <w:t>£8.00</w:t>
            </w:r>
          </w:p>
        </w:tc>
        <w:tc>
          <w:tcPr>
            <w:tcW w:w="1558" w:type="dxa"/>
          </w:tcPr>
          <w:p w14:paraId="2DEFBA3A" w14:textId="77777777" w:rsidR="00566654" w:rsidRDefault="00566654" w:rsidP="00EE18BF">
            <w:pPr>
              <w:pStyle w:val="Default"/>
              <w:rPr>
                <w:sz w:val="22"/>
                <w:szCs w:val="22"/>
              </w:rPr>
            </w:pPr>
          </w:p>
        </w:tc>
      </w:tr>
      <w:tr w:rsidR="00566654" w14:paraId="4ECEE0F0" w14:textId="77777777" w:rsidTr="00EE18BF">
        <w:trPr>
          <w:trHeight w:val="571"/>
        </w:trPr>
        <w:tc>
          <w:tcPr>
            <w:tcW w:w="4106" w:type="dxa"/>
          </w:tcPr>
          <w:p w14:paraId="7310819B" w14:textId="77777777" w:rsidR="00566654" w:rsidRDefault="00566654" w:rsidP="00EE18BF">
            <w:pPr>
              <w:pStyle w:val="Default"/>
              <w:rPr>
                <w:sz w:val="22"/>
                <w:szCs w:val="22"/>
              </w:rPr>
            </w:pPr>
            <w:r>
              <w:rPr>
                <w:sz w:val="22"/>
                <w:szCs w:val="22"/>
              </w:rPr>
              <w:t>Prize event</w:t>
            </w:r>
          </w:p>
        </w:tc>
        <w:tc>
          <w:tcPr>
            <w:tcW w:w="1843" w:type="dxa"/>
          </w:tcPr>
          <w:p w14:paraId="5B490740" w14:textId="77777777" w:rsidR="00566654" w:rsidRDefault="00566654" w:rsidP="00EE18BF">
            <w:pPr>
              <w:pStyle w:val="Default"/>
              <w:jc w:val="center"/>
              <w:rPr>
                <w:sz w:val="22"/>
                <w:szCs w:val="22"/>
              </w:rPr>
            </w:pPr>
          </w:p>
        </w:tc>
        <w:tc>
          <w:tcPr>
            <w:tcW w:w="1843" w:type="dxa"/>
          </w:tcPr>
          <w:p w14:paraId="1BA80A7A" w14:textId="77777777" w:rsidR="00566654" w:rsidRDefault="00566654" w:rsidP="00EE18BF">
            <w:pPr>
              <w:pStyle w:val="Default"/>
              <w:rPr>
                <w:sz w:val="22"/>
                <w:szCs w:val="22"/>
              </w:rPr>
            </w:pPr>
            <w:r>
              <w:rPr>
                <w:sz w:val="22"/>
                <w:szCs w:val="22"/>
              </w:rPr>
              <w:t>£15.00</w:t>
            </w:r>
          </w:p>
        </w:tc>
        <w:tc>
          <w:tcPr>
            <w:tcW w:w="1558" w:type="dxa"/>
          </w:tcPr>
          <w:p w14:paraId="18A6B733" w14:textId="77777777" w:rsidR="00566654" w:rsidRDefault="00566654" w:rsidP="00EE18BF">
            <w:pPr>
              <w:pStyle w:val="Default"/>
              <w:rPr>
                <w:sz w:val="22"/>
                <w:szCs w:val="22"/>
              </w:rPr>
            </w:pPr>
          </w:p>
        </w:tc>
      </w:tr>
      <w:tr w:rsidR="00566654" w14:paraId="6A0DEF4A" w14:textId="77777777" w:rsidTr="00EE18BF">
        <w:trPr>
          <w:trHeight w:val="550"/>
        </w:trPr>
        <w:tc>
          <w:tcPr>
            <w:tcW w:w="4106" w:type="dxa"/>
          </w:tcPr>
          <w:p w14:paraId="719846FA" w14:textId="757CA8C8" w:rsidR="00566654" w:rsidRDefault="00566654" w:rsidP="00EE18BF">
            <w:pPr>
              <w:pStyle w:val="Default"/>
              <w:rPr>
                <w:sz w:val="22"/>
                <w:szCs w:val="22"/>
              </w:rPr>
            </w:pPr>
            <w:r>
              <w:rPr>
                <w:sz w:val="22"/>
                <w:szCs w:val="22"/>
              </w:rPr>
              <w:t xml:space="preserve">TTE </w:t>
            </w:r>
            <w:r w:rsidR="009E3DDD">
              <w:rPr>
                <w:sz w:val="22"/>
                <w:szCs w:val="22"/>
              </w:rPr>
              <w:t>tournament</w:t>
            </w:r>
            <w:r>
              <w:rPr>
                <w:sz w:val="22"/>
                <w:szCs w:val="22"/>
              </w:rPr>
              <w:t xml:space="preserve"> levy £2 plus £1 per event entered</w:t>
            </w:r>
            <w:r w:rsidR="009E3DDD">
              <w:rPr>
                <w:sz w:val="22"/>
                <w:szCs w:val="22"/>
              </w:rPr>
              <w:t xml:space="preserve"> for ranking scheme levy</w:t>
            </w:r>
          </w:p>
        </w:tc>
        <w:tc>
          <w:tcPr>
            <w:tcW w:w="1843" w:type="dxa"/>
          </w:tcPr>
          <w:p w14:paraId="79E7E552" w14:textId="77777777" w:rsidR="00566654" w:rsidRDefault="00566654" w:rsidP="00EE18BF">
            <w:pPr>
              <w:pStyle w:val="Default"/>
              <w:jc w:val="center"/>
              <w:rPr>
                <w:sz w:val="22"/>
                <w:szCs w:val="22"/>
              </w:rPr>
            </w:pPr>
          </w:p>
        </w:tc>
        <w:tc>
          <w:tcPr>
            <w:tcW w:w="1843" w:type="dxa"/>
          </w:tcPr>
          <w:p w14:paraId="50556869" w14:textId="77777777" w:rsidR="00566654" w:rsidRDefault="00566654" w:rsidP="00EE18BF">
            <w:pPr>
              <w:pStyle w:val="Default"/>
              <w:rPr>
                <w:sz w:val="22"/>
                <w:szCs w:val="22"/>
              </w:rPr>
            </w:pPr>
          </w:p>
        </w:tc>
        <w:tc>
          <w:tcPr>
            <w:tcW w:w="1558" w:type="dxa"/>
          </w:tcPr>
          <w:p w14:paraId="77935417" w14:textId="77777777" w:rsidR="00566654" w:rsidRDefault="00566654" w:rsidP="00EE18BF">
            <w:pPr>
              <w:pStyle w:val="Default"/>
              <w:rPr>
                <w:sz w:val="22"/>
                <w:szCs w:val="22"/>
              </w:rPr>
            </w:pPr>
          </w:p>
        </w:tc>
      </w:tr>
      <w:tr w:rsidR="00566654" w14:paraId="500E9034" w14:textId="77777777" w:rsidTr="00EE18BF">
        <w:trPr>
          <w:trHeight w:val="550"/>
        </w:trPr>
        <w:tc>
          <w:tcPr>
            <w:tcW w:w="4106" w:type="dxa"/>
          </w:tcPr>
          <w:p w14:paraId="33A1CA51" w14:textId="77777777" w:rsidR="00566654" w:rsidRDefault="00566654" w:rsidP="00EE18BF">
            <w:pPr>
              <w:pStyle w:val="Default"/>
              <w:rPr>
                <w:sz w:val="22"/>
                <w:szCs w:val="22"/>
              </w:rPr>
            </w:pPr>
            <w:r>
              <w:rPr>
                <w:sz w:val="22"/>
                <w:szCs w:val="22"/>
              </w:rPr>
              <w:t>Administration</w:t>
            </w:r>
          </w:p>
        </w:tc>
        <w:tc>
          <w:tcPr>
            <w:tcW w:w="1843" w:type="dxa"/>
          </w:tcPr>
          <w:p w14:paraId="60DB567F" w14:textId="77777777" w:rsidR="00566654" w:rsidRDefault="00566654" w:rsidP="00EE18BF">
            <w:pPr>
              <w:pStyle w:val="Default"/>
              <w:jc w:val="center"/>
              <w:rPr>
                <w:sz w:val="22"/>
                <w:szCs w:val="22"/>
              </w:rPr>
            </w:pPr>
          </w:p>
        </w:tc>
        <w:tc>
          <w:tcPr>
            <w:tcW w:w="1843" w:type="dxa"/>
          </w:tcPr>
          <w:p w14:paraId="59923481" w14:textId="77777777" w:rsidR="00566654" w:rsidRDefault="00566654" w:rsidP="00EE18BF">
            <w:pPr>
              <w:pStyle w:val="Default"/>
              <w:rPr>
                <w:sz w:val="22"/>
                <w:szCs w:val="22"/>
              </w:rPr>
            </w:pPr>
            <w:r>
              <w:rPr>
                <w:sz w:val="22"/>
                <w:szCs w:val="22"/>
              </w:rPr>
              <w:t>£4.00</w:t>
            </w:r>
          </w:p>
        </w:tc>
        <w:tc>
          <w:tcPr>
            <w:tcW w:w="1558" w:type="dxa"/>
          </w:tcPr>
          <w:p w14:paraId="58F5280E" w14:textId="77777777" w:rsidR="00566654" w:rsidRDefault="00566654" w:rsidP="00EE18BF">
            <w:pPr>
              <w:pStyle w:val="Default"/>
              <w:rPr>
                <w:sz w:val="22"/>
                <w:szCs w:val="22"/>
              </w:rPr>
            </w:pPr>
            <w:r>
              <w:rPr>
                <w:sz w:val="22"/>
                <w:szCs w:val="22"/>
              </w:rPr>
              <w:t>£4.00</w:t>
            </w:r>
          </w:p>
        </w:tc>
      </w:tr>
      <w:tr w:rsidR="00566654" w14:paraId="289207D9" w14:textId="77777777" w:rsidTr="00EE18BF">
        <w:trPr>
          <w:trHeight w:val="550"/>
        </w:trPr>
        <w:tc>
          <w:tcPr>
            <w:tcW w:w="4106" w:type="dxa"/>
          </w:tcPr>
          <w:p w14:paraId="59BF030A" w14:textId="77777777" w:rsidR="00566654" w:rsidRDefault="00566654" w:rsidP="00EE18BF">
            <w:pPr>
              <w:pStyle w:val="Default"/>
              <w:rPr>
                <w:sz w:val="22"/>
                <w:szCs w:val="22"/>
              </w:rPr>
            </w:pPr>
            <w:r>
              <w:rPr>
                <w:sz w:val="22"/>
                <w:szCs w:val="22"/>
              </w:rPr>
              <w:t>TOTAL</w:t>
            </w:r>
          </w:p>
        </w:tc>
        <w:tc>
          <w:tcPr>
            <w:tcW w:w="1843" w:type="dxa"/>
          </w:tcPr>
          <w:p w14:paraId="0FE482E8" w14:textId="77777777" w:rsidR="00566654" w:rsidRDefault="00566654" w:rsidP="00EE18BF">
            <w:pPr>
              <w:pStyle w:val="Default"/>
              <w:jc w:val="center"/>
              <w:rPr>
                <w:sz w:val="22"/>
                <w:szCs w:val="22"/>
              </w:rPr>
            </w:pPr>
          </w:p>
        </w:tc>
        <w:tc>
          <w:tcPr>
            <w:tcW w:w="1843" w:type="dxa"/>
          </w:tcPr>
          <w:p w14:paraId="4C7EC3D0" w14:textId="77777777" w:rsidR="00566654" w:rsidRDefault="00566654" w:rsidP="00EE18BF">
            <w:pPr>
              <w:pStyle w:val="Default"/>
              <w:rPr>
                <w:sz w:val="22"/>
                <w:szCs w:val="22"/>
              </w:rPr>
            </w:pPr>
          </w:p>
        </w:tc>
        <w:tc>
          <w:tcPr>
            <w:tcW w:w="1558" w:type="dxa"/>
          </w:tcPr>
          <w:p w14:paraId="362AF1FB" w14:textId="77777777" w:rsidR="00566654" w:rsidRDefault="00566654" w:rsidP="00EE18BF">
            <w:pPr>
              <w:pStyle w:val="Default"/>
              <w:rPr>
                <w:sz w:val="22"/>
                <w:szCs w:val="22"/>
              </w:rPr>
            </w:pPr>
          </w:p>
        </w:tc>
      </w:tr>
    </w:tbl>
    <w:p w14:paraId="0543C543" w14:textId="77777777" w:rsidR="00566654" w:rsidRDefault="00566654" w:rsidP="00566654">
      <w:pPr>
        <w:pStyle w:val="Default"/>
        <w:rPr>
          <w:sz w:val="22"/>
          <w:szCs w:val="22"/>
        </w:rPr>
      </w:pPr>
    </w:p>
    <w:p w14:paraId="13F33C03" w14:textId="6690C52C" w:rsidR="00566654" w:rsidRPr="008C3C45" w:rsidRDefault="00566654" w:rsidP="00566654">
      <w:pPr>
        <w:pStyle w:val="Default"/>
        <w:rPr>
          <w:sz w:val="16"/>
          <w:szCs w:val="16"/>
        </w:rPr>
      </w:pPr>
      <w:r w:rsidRPr="008C3C45">
        <w:rPr>
          <w:sz w:val="16"/>
          <w:szCs w:val="16"/>
        </w:rPr>
        <w:t xml:space="preserve">The last day for receipt of entries is </w:t>
      </w:r>
      <w:r w:rsidR="00D94C03" w:rsidRPr="00D94C03">
        <w:rPr>
          <w:b/>
          <w:bCs/>
          <w:sz w:val="16"/>
          <w:szCs w:val="16"/>
        </w:rPr>
        <w:t>28</w:t>
      </w:r>
      <w:r w:rsidRPr="00D94C03">
        <w:rPr>
          <w:b/>
          <w:bCs/>
          <w:sz w:val="16"/>
          <w:szCs w:val="16"/>
          <w:vertAlign w:val="superscript"/>
        </w:rPr>
        <w:t>th</w:t>
      </w:r>
      <w:r w:rsidRPr="00D94C03">
        <w:rPr>
          <w:b/>
          <w:bCs/>
          <w:sz w:val="16"/>
          <w:szCs w:val="16"/>
        </w:rPr>
        <w:t xml:space="preserve"> </w:t>
      </w:r>
      <w:r w:rsidR="00D94C03" w:rsidRPr="00D94C03">
        <w:rPr>
          <w:b/>
          <w:bCs/>
          <w:sz w:val="16"/>
          <w:szCs w:val="16"/>
        </w:rPr>
        <w:t>July</w:t>
      </w:r>
      <w:r w:rsidR="00D94C03">
        <w:rPr>
          <w:b/>
          <w:bCs/>
          <w:sz w:val="16"/>
          <w:szCs w:val="16"/>
        </w:rPr>
        <w:t xml:space="preserve"> 2023</w:t>
      </w:r>
    </w:p>
    <w:p w14:paraId="7551FA0E" w14:textId="77777777" w:rsidR="00566654" w:rsidRPr="008C3C45" w:rsidRDefault="00566654" w:rsidP="00566654">
      <w:pPr>
        <w:pStyle w:val="Default"/>
        <w:rPr>
          <w:sz w:val="16"/>
          <w:szCs w:val="16"/>
        </w:rPr>
      </w:pPr>
    </w:p>
    <w:p w14:paraId="64F2E96A" w14:textId="578938EC" w:rsidR="00566654" w:rsidRPr="008C3C45" w:rsidRDefault="00566654" w:rsidP="00566654">
      <w:pPr>
        <w:pStyle w:val="Default"/>
        <w:rPr>
          <w:sz w:val="16"/>
          <w:szCs w:val="16"/>
        </w:rPr>
      </w:pPr>
      <w:r w:rsidRPr="008C3C45">
        <w:rPr>
          <w:sz w:val="16"/>
          <w:szCs w:val="16"/>
        </w:rPr>
        <w:t xml:space="preserve">Payments to be made payable to YDTTA </w:t>
      </w:r>
      <w:r w:rsidR="00D94C03">
        <w:rPr>
          <w:sz w:val="16"/>
          <w:szCs w:val="16"/>
        </w:rPr>
        <w:t>and</w:t>
      </w:r>
      <w:r w:rsidRPr="008C3C45">
        <w:rPr>
          <w:sz w:val="16"/>
          <w:szCs w:val="16"/>
        </w:rPr>
        <w:t xml:space="preserve"> sent to NatWest account number 48159263, sort code 56-00-70.</w:t>
      </w:r>
    </w:p>
    <w:p w14:paraId="55F16AF0" w14:textId="77777777" w:rsidR="00566654" w:rsidRDefault="00566654" w:rsidP="00566654">
      <w:pPr>
        <w:pStyle w:val="Default"/>
        <w:rPr>
          <w:sz w:val="22"/>
          <w:szCs w:val="22"/>
        </w:rPr>
      </w:pPr>
    </w:p>
    <w:p w14:paraId="29A05474" w14:textId="6D8379DF" w:rsidR="00566654" w:rsidRPr="00EC634C" w:rsidRDefault="00D94C03" w:rsidP="00566654">
      <w:pPr>
        <w:pStyle w:val="Default"/>
        <w:rPr>
          <w:sz w:val="16"/>
          <w:szCs w:val="16"/>
        </w:rPr>
      </w:pPr>
      <w:r>
        <w:rPr>
          <w:sz w:val="16"/>
          <w:szCs w:val="16"/>
        </w:rPr>
        <w:t>When using</w:t>
      </w:r>
      <w:r w:rsidR="00566654" w:rsidRPr="00EC634C">
        <w:rPr>
          <w:sz w:val="16"/>
          <w:szCs w:val="16"/>
        </w:rPr>
        <w:t xml:space="preserve"> the bank transfer method of payment it is vital you make clear the players name when making payment and you </w:t>
      </w:r>
      <w:r w:rsidR="00566654" w:rsidRPr="00EC634C">
        <w:rPr>
          <w:b/>
          <w:sz w:val="16"/>
          <w:szCs w:val="16"/>
        </w:rPr>
        <w:t>MUST</w:t>
      </w:r>
      <w:r w:rsidR="00566654" w:rsidRPr="00EC634C">
        <w:rPr>
          <w:sz w:val="16"/>
          <w:szCs w:val="16"/>
        </w:rPr>
        <w:t xml:space="preserve"> still complete the entry form and send it to Richard Crowther, 8 Stanley Avenue, Haxby, York YO32 3HE </w:t>
      </w:r>
      <w:hyperlink r:id="rId12" w:history="1">
        <w:r w:rsidR="00566654" w:rsidRPr="00EC634C">
          <w:rPr>
            <w:rStyle w:val="Hyperlink"/>
            <w:sz w:val="16"/>
            <w:szCs w:val="16"/>
          </w:rPr>
          <w:t>richardcrowther23@tiscali.co.uk</w:t>
        </w:r>
      </w:hyperlink>
    </w:p>
    <w:p w14:paraId="06D4A2C3" w14:textId="77777777" w:rsidR="00566654" w:rsidRDefault="00566654" w:rsidP="00566654">
      <w:pPr>
        <w:pStyle w:val="Default"/>
        <w:rPr>
          <w:sz w:val="22"/>
          <w:szCs w:val="22"/>
        </w:rPr>
      </w:pPr>
    </w:p>
    <w:p w14:paraId="2674C44B" w14:textId="77777777" w:rsidR="00566654" w:rsidRPr="00EC634C" w:rsidRDefault="00566654" w:rsidP="00566654">
      <w:pPr>
        <w:pStyle w:val="Default"/>
        <w:rPr>
          <w:sz w:val="16"/>
          <w:szCs w:val="16"/>
        </w:rPr>
      </w:pPr>
      <w:r w:rsidRPr="00EC634C">
        <w:rPr>
          <w:sz w:val="16"/>
          <w:szCs w:val="16"/>
        </w:rPr>
        <w:t>NAME____________________________________________________________________</w:t>
      </w:r>
    </w:p>
    <w:p w14:paraId="689B4696" w14:textId="77777777" w:rsidR="00566654" w:rsidRPr="00EC634C" w:rsidRDefault="00566654" w:rsidP="00566654">
      <w:pPr>
        <w:pStyle w:val="Default"/>
        <w:rPr>
          <w:sz w:val="16"/>
          <w:szCs w:val="16"/>
        </w:rPr>
      </w:pPr>
    </w:p>
    <w:p w14:paraId="27EFE46D" w14:textId="77777777" w:rsidR="00566654" w:rsidRPr="00EC634C" w:rsidRDefault="00566654" w:rsidP="00566654">
      <w:pPr>
        <w:pStyle w:val="Default"/>
        <w:rPr>
          <w:sz w:val="16"/>
          <w:szCs w:val="16"/>
        </w:rPr>
      </w:pPr>
      <w:r w:rsidRPr="00EC634C">
        <w:rPr>
          <w:sz w:val="16"/>
          <w:szCs w:val="16"/>
        </w:rPr>
        <w:t>ADDRESS_________________________________________________________________</w:t>
      </w:r>
    </w:p>
    <w:p w14:paraId="391AEDB5" w14:textId="77777777" w:rsidR="00566654" w:rsidRPr="00EC634C" w:rsidRDefault="00566654" w:rsidP="00566654">
      <w:pPr>
        <w:pStyle w:val="Default"/>
        <w:rPr>
          <w:sz w:val="16"/>
          <w:szCs w:val="16"/>
        </w:rPr>
      </w:pPr>
    </w:p>
    <w:p w14:paraId="591E16DD" w14:textId="77777777" w:rsidR="00566654" w:rsidRPr="00EC634C" w:rsidRDefault="00566654" w:rsidP="00566654">
      <w:pPr>
        <w:pStyle w:val="Default"/>
        <w:rPr>
          <w:sz w:val="16"/>
          <w:szCs w:val="16"/>
        </w:rPr>
      </w:pPr>
      <w:r w:rsidRPr="00EC634C">
        <w:rPr>
          <w:sz w:val="16"/>
          <w:szCs w:val="16"/>
        </w:rPr>
        <w:t>__________________________________________________________________________</w:t>
      </w:r>
    </w:p>
    <w:p w14:paraId="725FFB84" w14:textId="77777777" w:rsidR="00566654" w:rsidRPr="00EC634C" w:rsidRDefault="00566654" w:rsidP="00566654">
      <w:pPr>
        <w:pStyle w:val="Default"/>
        <w:rPr>
          <w:sz w:val="16"/>
          <w:szCs w:val="16"/>
        </w:rPr>
      </w:pPr>
    </w:p>
    <w:p w14:paraId="6740F1FC" w14:textId="77777777" w:rsidR="00566654" w:rsidRPr="00EC634C" w:rsidRDefault="00566654" w:rsidP="00566654">
      <w:pPr>
        <w:pStyle w:val="Default"/>
        <w:rPr>
          <w:sz w:val="16"/>
          <w:szCs w:val="16"/>
        </w:rPr>
      </w:pPr>
      <w:r w:rsidRPr="00EC634C">
        <w:rPr>
          <w:sz w:val="16"/>
          <w:szCs w:val="16"/>
        </w:rPr>
        <w:t>DATE OF BIRTH___________________________________________________________</w:t>
      </w:r>
    </w:p>
    <w:p w14:paraId="41903447" w14:textId="77777777" w:rsidR="00566654" w:rsidRPr="00EC634C" w:rsidRDefault="00566654" w:rsidP="00566654">
      <w:pPr>
        <w:pStyle w:val="Default"/>
        <w:rPr>
          <w:sz w:val="16"/>
          <w:szCs w:val="16"/>
        </w:rPr>
      </w:pPr>
    </w:p>
    <w:p w14:paraId="54325891" w14:textId="77777777" w:rsidR="00566654" w:rsidRPr="00EC634C" w:rsidRDefault="00566654" w:rsidP="00566654">
      <w:pPr>
        <w:pStyle w:val="Default"/>
        <w:rPr>
          <w:sz w:val="16"/>
          <w:szCs w:val="16"/>
        </w:rPr>
      </w:pPr>
      <w:r w:rsidRPr="00EC634C">
        <w:rPr>
          <w:sz w:val="16"/>
          <w:szCs w:val="16"/>
        </w:rPr>
        <w:t>CONTACT NUMBER_______________________________________________________</w:t>
      </w:r>
    </w:p>
    <w:p w14:paraId="2A7C852C" w14:textId="77777777" w:rsidR="00566654" w:rsidRPr="00EC634C" w:rsidRDefault="00566654" w:rsidP="00566654">
      <w:pPr>
        <w:pStyle w:val="Default"/>
        <w:rPr>
          <w:sz w:val="16"/>
          <w:szCs w:val="16"/>
        </w:rPr>
      </w:pPr>
    </w:p>
    <w:p w14:paraId="060DC24E" w14:textId="77777777" w:rsidR="00566654" w:rsidRPr="00EC634C" w:rsidRDefault="00566654" w:rsidP="00566654">
      <w:pPr>
        <w:pStyle w:val="Default"/>
        <w:rPr>
          <w:sz w:val="16"/>
          <w:szCs w:val="16"/>
        </w:rPr>
      </w:pPr>
      <w:r w:rsidRPr="00EC634C">
        <w:rPr>
          <w:sz w:val="16"/>
          <w:szCs w:val="16"/>
        </w:rPr>
        <w:t>EMAIL___________________________________________________________________</w:t>
      </w:r>
    </w:p>
    <w:p w14:paraId="58E3CB3A" w14:textId="77777777" w:rsidR="00566654" w:rsidRPr="00EC634C" w:rsidRDefault="00566654" w:rsidP="00566654">
      <w:pPr>
        <w:pStyle w:val="Default"/>
        <w:rPr>
          <w:sz w:val="16"/>
          <w:szCs w:val="16"/>
        </w:rPr>
      </w:pPr>
    </w:p>
    <w:p w14:paraId="35F8664F" w14:textId="77777777" w:rsidR="00566654" w:rsidRPr="00EC634C" w:rsidRDefault="00566654" w:rsidP="00566654">
      <w:pPr>
        <w:pStyle w:val="Default"/>
        <w:rPr>
          <w:sz w:val="16"/>
          <w:szCs w:val="16"/>
        </w:rPr>
      </w:pPr>
      <w:r w:rsidRPr="00EC634C">
        <w:rPr>
          <w:sz w:val="16"/>
          <w:szCs w:val="16"/>
        </w:rPr>
        <w:t>MEMBERSHIP NUMBER____________________________________________________</w:t>
      </w:r>
    </w:p>
    <w:p w14:paraId="1579B04E" w14:textId="77777777" w:rsidR="00566654" w:rsidRDefault="00566654" w:rsidP="00566654">
      <w:pPr>
        <w:pStyle w:val="Default"/>
        <w:rPr>
          <w:sz w:val="16"/>
          <w:szCs w:val="16"/>
        </w:rPr>
      </w:pPr>
    </w:p>
    <w:p w14:paraId="786D5E60" w14:textId="77777777" w:rsidR="00566654" w:rsidRDefault="00566654" w:rsidP="00566654">
      <w:pPr>
        <w:pStyle w:val="Default"/>
        <w:rPr>
          <w:sz w:val="16"/>
          <w:szCs w:val="16"/>
        </w:rPr>
      </w:pPr>
      <w:r>
        <w:rPr>
          <w:sz w:val="16"/>
          <w:szCs w:val="16"/>
        </w:rPr>
        <w:t>DETAIL ANY RELEVANT DISABILITY, ACCESSIBILITY OR HEALTH ISSUES</w:t>
      </w:r>
    </w:p>
    <w:p w14:paraId="16CA7201" w14:textId="77777777" w:rsidR="00566654" w:rsidRDefault="00566654" w:rsidP="00566654">
      <w:pPr>
        <w:pStyle w:val="Default"/>
        <w:rPr>
          <w:sz w:val="16"/>
          <w:szCs w:val="16"/>
        </w:rPr>
      </w:pPr>
    </w:p>
    <w:p w14:paraId="6F843DD8" w14:textId="77777777" w:rsidR="00566654" w:rsidRDefault="00566654" w:rsidP="00566654">
      <w:pPr>
        <w:pStyle w:val="Default"/>
        <w:rPr>
          <w:sz w:val="16"/>
          <w:szCs w:val="16"/>
        </w:rPr>
      </w:pPr>
      <w:r>
        <w:rPr>
          <w:sz w:val="16"/>
          <w:szCs w:val="16"/>
        </w:rPr>
        <w:t>__________________________________________________________________________</w:t>
      </w:r>
    </w:p>
    <w:p w14:paraId="3F456B20" w14:textId="77777777" w:rsidR="00566654" w:rsidRDefault="00566654" w:rsidP="00566654">
      <w:pPr>
        <w:pStyle w:val="Default"/>
        <w:rPr>
          <w:sz w:val="16"/>
          <w:szCs w:val="16"/>
        </w:rPr>
      </w:pPr>
    </w:p>
    <w:p w14:paraId="652B7494" w14:textId="77777777" w:rsidR="00566654" w:rsidRDefault="00566654" w:rsidP="00566654">
      <w:pPr>
        <w:pStyle w:val="Default"/>
        <w:rPr>
          <w:sz w:val="16"/>
          <w:szCs w:val="16"/>
        </w:rPr>
      </w:pPr>
      <w:r>
        <w:rPr>
          <w:sz w:val="16"/>
          <w:szCs w:val="16"/>
        </w:rPr>
        <w:t>COUNTY OF AFFILIATION__________________________________________________</w:t>
      </w:r>
    </w:p>
    <w:p w14:paraId="4F243652" w14:textId="77777777" w:rsidR="00566654" w:rsidRPr="00EC634C" w:rsidRDefault="00566654" w:rsidP="00566654">
      <w:pPr>
        <w:pStyle w:val="Default"/>
        <w:rPr>
          <w:sz w:val="16"/>
          <w:szCs w:val="16"/>
        </w:rPr>
      </w:pPr>
    </w:p>
    <w:p w14:paraId="3B44B87D" w14:textId="77777777" w:rsidR="00566654" w:rsidRDefault="00566654" w:rsidP="00566654">
      <w:pPr>
        <w:pStyle w:val="Default"/>
        <w:rPr>
          <w:sz w:val="16"/>
          <w:szCs w:val="16"/>
        </w:rPr>
      </w:pPr>
      <w:r w:rsidRPr="00EC634C">
        <w:rPr>
          <w:sz w:val="16"/>
          <w:szCs w:val="16"/>
        </w:rPr>
        <w:t>TABLE TENNIS ENGLAND RANKING________________________________________</w:t>
      </w:r>
    </w:p>
    <w:p w14:paraId="56665EF0" w14:textId="77777777" w:rsidR="00566654" w:rsidRDefault="00566654" w:rsidP="00566654">
      <w:pPr>
        <w:pStyle w:val="Default"/>
        <w:rPr>
          <w:sz w:val="16"/>
          <w:szCs w:val="16"/>
        </w:rPr>
      </w:pPr>
    </w:p>
    <w:p w14:paraId="3054FAA0" w14:textId="77777777" w:rsidR="00566654" w:rsidRDefault="00566654" w:rsidP="00566654">
      <w:pPr>
        <w:pStyle w:val="Default"/>
        <w:rPr>
          <w:sz w:val="16"/>
          <w:szCs w:val="16"/>
        </w:rPr>
      </w:pPr>
      <w:r>
        <w:rPr>
          <w:sz w:val="16"/>
          <w:szCs w:val="16"/>
        </w:rPr>
        <w:t>IF NOT AFFILIATED TO TTE NAME OF YOUR NATIONAL ASSOCIATION_______________________________</w:t>
      </w:r>
    </w:p>
    <w:p w14:paraId="471F9302" w14:textId="77777777" w:rsidR="00566654" w:rsidRDefault="00566654" w:rsidP="00566654">
      <w:pPr>
        <w:pStyle w:val="Default"/>
        <w:rPr>
          <w:sz w:val="16"/>
          <w:szCs w:val="16"/>
        </w:rPr>
      </w:pPr>
    </w:p>
    <w:p w14:paraId="21578720" w14:textId="77777777" w:rsidR="00566654" w:rsidRDefault="00566654" w:rsidP="00566654">
      <w:pPr>
        <w:pStyle w:val="Default"/>
        <w:rPr>
          <w:sz w:val="16"/>
          <w:szCs w:val="16"/>
        </w:rPr>
      </w:pPr>
    </w:p>
    <w:p w14:paraId="35E79078" w14:textId="77777777" w:rsidR="00566654" w:rsidRPr="00EC634C" w:rsidRDefault="00566654" w:rsidP="00566654">
      <w:pPr>
        <w:pStyle w:val="Default"/>
        <w:rPr>
          <w:sz w:val="16"/>
          <w:szCs w:val="16"/>
        </w:rPr>
      </w:pPr>
    </w:p>
    <w:p w14:paraId="0F9E2E21" w14:textId="77777777" w:rsidR="00566654" w:rsidRDefault="00566654" w:rsidP="00566654">
      <w:pPr>
        <w:pStyle w:val="Default"/>
        <w:rPr>
          <w:sz w:val="22"/>
          <w:szCs w:val="22"/>
        </w:rPr>
      </w:pPr>
    </w:p>
    <w:p w14:paraId="425C55FF" w14:textId="77777777" w:rsidR="00566654" w:rsidRDefault="00566654" w:rsidP="00566654">
      <w:pPr>
        <w:pStyle w:val="Default"/>
        <w:jc w:val="center"/>
        <w:rPr>
          <w:b/>
          <w:bCs/>
          <w:sz w:val="22"/>
          <w:szCs w:val="22"/>
        </w:rPr>
      </w:pPr>
    </w:p>
    <w:p w14:paraId="6B5BDF57" w14:textId="77777777" w:rsidR="00566654" w:rsidRPr="007947BA" w:rsidRDefault="00566654" w:rsidP="00566654">
      <w:pPr>
        <w:pStyle w:val="Default"/>
        <w:jc w:val="center"/>
        <w:rPr>
          <w:b/>
          <w:bCs/>
          <w:sz w:val="20"/>
          <w:szCs w:val="20"/>
        </w:rPr>
      </w:pPr>
      <w:r w:rsidRPr="007947BA">
        <w:rPr>
          <w:b/>
          <w:sz w:val="20"/>
          <w:szCs w:val="20"/>
        </w:rPr>
        <w:lastRenderedPageBreak/>
        <w:t>NO ENTRY WILL BE ACCEPTED UNLESS THE FOLLOWING UNDERTAKING IS SIGNED</w:t>
      </w:r>
    </w:p>
    <w:p w14:paraId="3E94064A" w14:textId="77777777" w:rsidR="00566654" w:rsidRDefault="00566654" w:rsidP="00566654">
      <w:pPr>
        <w:pStyle w:val="Default"/>
        <w:rPr>
          <w:b/>
          <w:sz w:val="22"/>
          <w:szCs w:val="22"/>
        </w:rPr>
      </w:pPr>
    </w:p>
    <w:p w14:paraId="4FC21E1F" w14:textId="41211BB9" w:rsidR="00566654" w:rsidRPr="007947BA" w:rsidRDefault="00566654" w:rsidP="00566654">
      <w:pPr>
        <w:pStyle w:val="Default"/>
        <w:rPr>
          <w:sz w:val="16"/>
          <w:szCs w:val="16"/>
        </w:rPr>
      </w:pPr>
      <w:r w:rsidRPr="007947BA">
        <w:rPr>
          <w:sz w:val="16"/>
          <w:szCs w:val="16"/>
        </w:rPr>
        <w:t xml:space="preserve">I undertake to observe the regulations of the tournament, to abide by the decisions of the Referee, and to fulfil the schedule of play arranged for me unless prevented from doing so by circumstances beyond my control and accepted </w:t>
      </w:r>
      <w:r w:rsidR="009E3DDD">
        <w:rPr>
          <w:sz w:val="16"/>
          <w:szCs w:val="16"/>
        </w:rPr>
        <w:t xml:space="preserve">as such </w:t>
      </w:r>
      <w:r w:rsidRPr="007947BA">
        <w:rPr>
          <w:sz w:val="16"/>
          <w:szCs w:val="16"/>
        </w:rPr>
        <w:t>by the Referee.</w:t>
      </w:r>
    </w:p>
    <w:p w14:paraId="650A71E9" w14:textId="77777777" w:rsidR="00566654" w:rsidRPr="007947BA" w:rsidRDefault="00566654" w:rsidP="00566654">
      <w:pPr>
        <w:pStyle w:val="Default"/>
        <w:rPr>
          <w:sz w:val="16"/>
          <w:szCs w:val="16"/>
        </w:rPr>
      </w:pPr>
    </w:p>
    <w:p w14:paraId="5CC0F200" w14:textId="77777777" w:rsidR="00566654" w:rsidRPr="007947BA" w:rsidRDefault="00566654" w:rsidP="00566654">
      <w:pPr>
        <w:pStyle w:val="Default"/>
        <w:rPr>
          <w:sz w:val="16"/>
          <w:szCs w:val="16"/>
        </w:rPr>
      </w:pPr>
      <w:r w:rsidRPr="007947BA">
        <w:rPr>
          <w:sz w:val="16"/>
          <w:szCs w:val="16"/>
        </w:rPr>
        <w:t xml:space="preserve">I am the player named above and I consent to the use by TTE of my personal data in the administration of this competition </w:t>
      </w:r>
    </w:p>
    <w:p w14:paraId="7110DB97" w14:textId="77777777" w:rsidR="00566654" w:rsidRPr="007947BA" w:rsidRDefault="00566654" w:rsidP="00566654">
      <w:pPr>
        <w:spacing w:after="0" w:line="240" w:lineRule="auto"/>
        <w:rPr>
          <w:rFonts w:eastAsia="Calibri" w:cstheme="minorHAnsi"/>
          <w:color w:val="000000"/>
          <w:sz w:val="16"/>
          <w:szCs w:val="16"/>
          <w:lang w:val="en-GB"/>
        </w:rPr>
      </w:pPr>
    </w:p>
    <w:p w14:paraId="2EC517C8" w14:textId="77777777" w:rsidR="00566654" w:rsidRPr="007947BA" w:rsidRDefault="00566654" w:rsidP="00566654">
      <w:pPr>
        <w:spacing w:after="0" w:line="240" w:lineRule="auto"/>
        <w:rPr>
          <w:rFonts w:eastAsia="Calibri" w:cstheme="minorHAnsi"/>
          <w:color w:val="000000"/>
          <w:sz w:val="16"/>
          <w:szCs w:val="16"/>
          <w:lang w:val="en-GB"/>
        </w:rPr>
      </w:pPr>
      <w:r w:rsidRPr="007947BA">
        <w:rPr>
          <w:rFonts w:eastAsia="Calibri" w:cstheme="minorHAnsi"/>
          <w:color w:val="000000"/>
          <w:sz w:val="16"/>
          <w:szCs w:val="16"/>
          <w:lang w:val="en-GB"/>
        </w:rPr>
        <w:t xml:space="preserve">Signed_____________________________________________ </w:t>
      </w:r>
    </w:p>
    <w:p w14:paraId="5A2E2B19" w14:textId="77777777" w:rsidR="00566654" w:rsidRPr="007947BA" w:rsidRDefault="00566654" w:rsidP="00566654">
      <w:pPr>
        <w:spacing w:after="0" w:line="240" w:lineRule="auto"/>
        <w:rPr>
          <w:rFonts w:eastAsia="Calibri" w:cstheme="minorHAnsi"/>
          <w:color w:val="000000"/>
          <w:sz w:val="16"/>
          <w:szCs w:val="16"/>
          <w:lang w:val="en-GB"/>
        </w:rPr>
      </w:pPr>
    </w:p>
    <w:p w14:paraId="383836F3" w14:textId="77777777" w:rsidR="00566654" w:rsidRPr="007947BA" w:rsidRDefault="00566654" w:rsidP="00566654">
      <w:pPr>
        <w:spacing w:after="0" w:line="240" w:lineRule="auto"/>
        <w:rPr>
          <w:rFonts w:eastAsia="Calibri" w:cstheme="minorHAnsi"/>
          <w:color w:val="212121"/>
          <w:sz w:val="16"/>
          <w:szCs w:val="16"/>
          <w:lang w:val="en-GB"/>
        </w:rPr>
      </w:pPr>
      <w:r w:rsidRPr="007947BA">
        <w:rPr>
          <w:rFonts w:eastAsia="Calibri" w:cstheme="minorHAnsi"/>
          <w:color w:val="000000"/>
          <w:sz w:val="16"/>
          <w:szCs w:val="16"/>
          <w:lang w:val="en-GB"/>
        </w:rPr>
        <w:t>Date_______________________________________________ </w:t>
      </w:r>
    </w:p>
    <w:p w14:paraId="5FA0CC16" w14:textId="77777777" w:rsidR="00566654" w:rsidRPr="007947BA" w:rsidRDefault="00566654" w:rsidP="00566654">
      <w:pPr>
        <w:pStyle w:val="Default"/>
        <w:rPr>
          <w:rFonts w:asciiTheme="minorHAnsi" w:eastAsia="Calibri" w:hAnsiTheme="minorHAnsi" w:cstheme="minorHAnsi"/>
          <w:color w:val="auto"/>
          <w:sz w:val="16"/>
          <w:szCs w:val="16"/>
          <w:lang w:val="en-GB"/>
        </w:rPr>
      </w:pPr>
    </w:p>
    <w:p w14:paraId="36C25098" w14:textId="77777777" w:rsidR="00566654" w:rsidRPr="007947BA" w:rsidRDefault="00566654" w:rsidP="00566654">
      <w:pPr>
        <w:pStyle w:val="Default"/>
        <w:rPr>
          <w:rFonts w:asciiTheme="minorHAnsi" w:hAnsiTheme="minorHAnsi" w:cstheme="minorHAnsi"/>
          <w:b/>
          <w:sz w:val="16"/>
          <w:szCs w:val="16"/>
          <w:u w:val="single"/>
        </w:rPr>
      </w:pPr>
      <w:r w:rsidRPr="007947BA">
        <w:rPr>
          <w:rFonts w:asciiTheme="minorHAnsi" w:eastAsia="Calibri" w:hAnsiTheme="minorHAnsi" w:cstheme="minorHAnsi"/>
          <w:color w:val="auto"/>
          <w:sz w:val="16"/>
          <w:szCs w:val="16"/>
          <w:lang w:val="en-GB"/>
        </w:rPr>
        <w:t>Print Name ……………………………………………………………………………… </w:t>
      </w:r>
      <w:r w:rsidRPr="007947BA">
        <w:rPr>
          <w:rFonts w:asciiTheme="minorHAnsi" w:eastAsia="Calibri" w:hAnsiTheme="minorHAnsi" w:cstheme="minorHAnsi"/>
          <w:color w:val="auto"/>
          <w:sz w:val="16"/>
          <w:szCs w:val="16"/>
          <w:lang w:val="en-GB"/>
        </w:rPr>
        <w:br/>
      </w:r>
    </w:p>
    <w:p w14:paraId="579AA093" w14:textId="77777777" w:rsidR="00566654" w:rsidRPr="007947BA" w:rsidRDefault="00566654" w:rsidP="00566654">
      <w:pPr>
        <w:pStyle w:val="Default"/>
        <w:rPr>
          <w:rFonts w:asciiTheme="minorHAnsi" w:hAnsiTheme="minorHAnsi" w:cstheme="minorHAnsi"/>
          <w:b/>
          <w:sz w:val="16"/>
          <w:szCs w:val="16"/>
        </w:rPr>
      </w:pPr>
      <w:r w:rsidRPr="007947BA">
        <w:rPr>
          <w:rFonts w:asciiTheme="minorHAnsi" w:hAnsiTheme="minorHAnsi" w:cstheme="minorHAnsi"/>
          <w:b/>
          <w:sz w:val="16"/>
          <w:szCs w:val="16"/>
        </w:rPr>
        <w:t>If player is under 16:</w:t>
      </w:r>
    </w:p>
    <w:p w14:paraId="620EFA92" w14:textId="77777777" w:rsidR="00566654" w:rsidRPr="007947BA" w:rsidRDefault="00566654" w:rsidP="00566654">
      <w:pPr>
        <w:pStyle w:val="Default"/>
        <w:rPr>
          <w:rFonts w:asciiTheme="minorHAnsi" w:hAnsiTheme="minorHAnsi" w:cstheme="minorHAnsi"/>
          <w:sz w:val="16"/>
          <w:szCs w:val="16"/>
        </w:rPr>
      </w:pPr>
    </w:p>
    <w:p w14:paraId="73AFA4B4" w14:textId="77777777" w:rsidR="00566654" w:rsidRPr="007947BA" w:rsidRDefault="00566654" w:rsidP="00566654">
      <w:pPr>
        <w:pStyle w:val="Default"/>
        <w:rPr>
          <w:rFonts w:asciiTheme="minorHAnsi" w:hAnsiTheme="minorHAnsi" w:cstheme="minorHAnsi"/>
          <w:sz w:val="16"/>
          <w:szCs w:val="16"/>
        </w:rPr>
      </w:pPr>
      <w:r w:rsidRPr="007947BA">
        <w:rPr>
          <w:rFonts w:asciiTheme="minorHAnsi" w:hAnsiTheme="minorHAnsi" w:cstheme="minorHAnsi"/>
          <w:sz w:val="16"/>
          <w:szCs w:val="16"/>
        </w:rPr>
        <w:t xml:space="preserve">I have legal responsibility for the player named above and I consent to his/her participation in the competition, and to the use by TTE of his/her personal data in its administration. </w:t>
      </w:r>
    </w:p>
    <w:p w14:paraId="344E7C49" w14:textId="77777777" w:rsidR="00566654" w:rsidRPr="007947BA" w:rsidRDefault="00566654" w:rsidP="00566654">
      <w:pPr>
        <w:pStyle w:val="Default"/>
        <w:rPr>
          <w:rFonts w:asciiTheme="minorHAnsi" w:hAnsiTheme="minorHAnsi" w:cstheme="minorHAnsi"/>
          <w:sz w:val="16"/>
          <w:szCs w:val="16"/>
        </w:rPr>
      </w:pPr>
    </w:p>
    <w:p w14:paraId="4202CFC4" w14:textId="77777777" w:rsidR="00566654" w:rsidRPr="007947BA" w:rsidRDefault="00566654" w:rsidP="00566654">
      <w:pPr>
        <w:pStyle w:val="Default"/>
        <w:rPr>
          <w:rFonts w:asciiTheme="minorHAnsi" w:hAnsiTheme="minorHAnsi" w:cstheme="minorHAnsi"/>
          <w:sz w:val="16"/>
          <w:szCs w:val="16"/>
        </w:rPr>
      </w:pPr>
      <w:r w:rsidRPr="007947BA">
        <w:rPr>
          <w:rFonts w:asciiTheme="minorHAnsi" w:hAnsiTheme="minorHAnsi" w:cstheme="minorHAnsi"/>
          <w:sz w:val="16"/>
          <w:szCs w:val="16"/>
        </w:rPr>
        <w:t xml:space="preserve">Name: (block </w:t>
      </w:r>
      <w:proofErr w:type="gramStart"/>
      <w:r w:rsidRPr="007947BA">
        <w:rPr>
          <w:rFonts w:asciiTheme="minorHAnsi" w:hAnsiTheme="minorHAnsi" w:cstheme="minorHAnsi"/>
          <w:sz w:val="16"/>
          <w:szCs w:val="16"/>
        </w:rPr>
        <w:t>capitals)_</w:t>
      </w:r>
      <w:proofErr w:type="gramEnd"/>
      <w:r w:rsidRPr="007947BA">
        <w:rPr>
          <w:rFonts w:asciiTheme="minorHAnsi" w:hAnsiTheme="minorHAnsi" w:cstheme="minorHAnsi"/>
          <w:sz w:val="16"/>
          <w:szCs w:val="16"/>
        </w:rPr>
        <w:t>__________________________________________</w:t>
      </w:r>
    </w:p>
    <w:p w14:paraId="00E9647B" w14:textId="77777777" w:rsidR="00566654" w:rsidRPr="007947BA" w:rsidRDefault="00566654" w:rsidP="00566654">
      <w:pPr>
        <w:pStyle w:val="Default"/>
        <w:rPr>
          <w:rFonts w:asciiTheme="minorHAnsi" w:hAnsiTheme="minorHAnsi" w:cstheme="minorHAnsi"/>
          <w:sz w:val="16"/>
          <w:szCs w:val="16"/>
        </w:rPr>
      </w:pPr>
    </w:p>
    <w:p w14:paraId="14C060BC" w14:textId="77777777" w:rsidR="00566654" w:rsidRPr="007947BA" w:rsidRDefault="00566654" w:rsidP="00566654">
      <w:pPr>
        <w:pStyle w:val="Default"/>
        <w:rPr>
          <w:rFonts w:eastAsia="Calibri" w:cstheme="minorHAnsi"/>
          <w:sz w:val="16"/>
          <w:szCs w:val="16"/>
          <w:lang w:val="en-GB"/>
        </w:rPr>
      </w:pPr>
      <w:r w:rsidRPr="007947BA">
        <w:rPr>
          <w:rFonts w:cstheme="minorHAnsi"/>
          <w:sz w:val="16"/>
          <w:szCs w:val="16"/>
        </w:rPr>
        <w:t>Relationship to player: _____________________________________</w:t>
      </w:r>
      <w:r w:rsidRPr="007947BA">
        <w:rPr>
          <w:rFonts w:eastAsia="Calibri" w:cstheme="minorHAnsi"/>
          <w:sz w:val="16"/>
          <w:szCs w:val="16"/>
          <w:lang w:val="en-GB"/>
        </w:rPr>
        <w:t xml:space="preserve"> </w:t>
      </w:r>
    </w:p>
    <w:p w14:paraId="334BB98E" w14:textId="77777777" w:rsidR="00566654" w:rsidRPr="007947BA" w:rsidRDefault="00566654" w:rsidP="00566654">
      <w:pPr>
        <w:spacing w:after="0" w:line="240" w:lineRule="auto"/>
        <w:rPr>
          <w:rFonts w:eastAsia="Calibri" w:cstheme="minorHAnsi"/>
          <w:color w:val="000000"/>
          <w:sz w:val="16"/>
          <w:szCs w:val="16"/>
          <w:lang w:val="en-GB"/>
        </w:rPr>
      </w:pPr>
    </w:p>
    <w:p w14:paraId="7B1A56D5" w14:textId="77777777" w:rsidR="00566654" w:rsidRPr="007947BA" w:rsidRDefault="00566654" w:rsidP="00566654">
      <w:pPr>
        <w:spacing w:after="0" w:line="240" w:lineRule="auto"/>
        <w:rPr>
          <w:rFonts w:eastAsia="Calibri" w:cstheme="minorHAnsi"/>
          <w:color w:val="000000"/>
          <w:sz w:val="16"/>
          <w:szCs w:val="16"/>
          <w:lang w:val="en-GB"/>
        </w:rPr>
      </w:pPr>
      <w:r w:rsidRPr="007947BA">
        <w:rPr>
          <w:rFonts w:eastAsia="Calibri" w:cstheme="minorHAnsi"/>
          <w:color w:val="000000"/>
          <w:sz w:val="16"/>
          <w:szCs w:val="16"/>
          <w:lang w:val="en-GB"/>
        </w:rPr>
        <w:t xml:space="preserve">Signed_______________________________________________________ </w:t>
      </w:r>
    </w:p>
    <w:p w14:paraId="3C82348F" w14:textId="77777777" w:rsidR="00566654" w:rsidRPr="007947BA" w:rsidRDefault="00566654" w:rsidP="00566654">
      <w:pPr>
        <w:spacing w:after="0" w:line="240" w:lineRule="auto"/>
        <w:rPr>
          <w:rFonts w:eastAsia="Calibri" w:cstheme="minorHAnsi"/>
          <w:color w:val="000000"/>
          <w:sz w:val="16"/>
          <w:szCs w:val="16"/>
          <w:lang w:val="en-GB"/>
        </w:rPr>
      </w:pPr>
    </w:p>
    <w:p w14:paraId="6A2727E4" w14:textId="77777777" w:rsidR="00566654" w:rsidRPr="007947BA" w:rsidRDefault="00566654" w:rsidP="00566654">
      <w:pPr>
        <w:spacing w:after="0" w:line="240" w:lineRule="auto"/>
        <w:rPr>
          <w:rFonts w:eastAsia="Calibri" w:cstheme="minorHAnsi"/>
          <w:color w:val="000000"/>
          <w:sz w:val="16"/>
          <w:szCs w:val="16"/>
          <w:lang w:val="en-GB"/>
        </w:rPr>
      </w:pPr>
      <w:r w:rsidRPr="007947BA">
        <w:rPr>
          <w:rFonts w:eastAsia="Calibri" w:cstheme="minorHAnsi"/>
          <w:color w:val="000000"/>
          <w:sz w:val="16"/>
          <w:szCs w:val="16"/>
          <w:lang w:val="en-GB"/>
        </w:rPr>
        <w:t>Date_________________________________________________________</w:t>
      </w:r>
    </w:p>
    <w:p w14:paraId="7B323CC7" w14:textId="77777777" w:rsidR="00566654" w:rsidRPr="007947BA" w:rsidRDefault="00566654" w:rsidP="00566654">
      <w:pPr>
        <w:spacing w:after="0" w:line="240" w:lineRule="auto"/>
        <w:rPr>
          <w:rFonts w:eastAsia="Calibri" w:cstheme="minorHAnsi"/>
          <w:color w:val="000000"/>
          <w:sz w:val="16"/>
          <w:szCs w:val="16"/>
          <w:lang w:val="en-GB"/>
        </w:rPr>
      </w:pPr>
    </w:p>
    <w:p w14:paraId="51528E29" w14:textId="77777777" w:rsidR="00566654" w:rsidRPr="007947BA" w:rsidRDefault="00566654" w:rsidP="00566654">
      <w:pPr>
        <w:spacing w:after="0" w:line="240" w:lineRule="auto"/>
        <w:rPr>
          <w:rFonts w:eastAsia="Calibri" w:cstheme="minorHAnsi"/>
          <w:color w:val="000000"/>
          <w:sz w:val="16"/>
          <w:szCs w:val="16"/>
          <w:lang w:val="en-GB"/>
        </w:rPr>
      </w:pPr>
      <w:r w:rsidRPr="007947BA">
        <w:rPr>
          <w:rFonts w:eastAsia="Calibri" w:cstheme="minorHAnsi"/>
          <w:color w:val="000000"/>
          <w:sz w:val="16"/>
          <w:szCs w:val="16"/>
          <w:lang w:val="en-GB"/>
        </w:rPr>
        <w:t>The UK Anti-Doping Rules apply to all persons entering an event or competition, for whichever is the longer of a) the length of their membership or licence period; or b) 12 months from the date of their participation, whether or not the entrant or licence holder is a citizen of, or resident in, the UK.</w:t>
      </w:r>
    </w:p>
    <w:p w14:paraId="67249C13" w14:textId="77777777" w:rsidR="00566654" w:rsidRPr="007947BA" w:rsidRDefault="00566654" w:rsidP="00566654">
      <w:pPr>
        <w:spacing w:after="0" w:line="240" w:lineRule="auto"/>
        <w:rPr>
          <w:rFonts w:eastAsia="Calibri" w:cstheme="minorHAnsi"/>
          <w:color w:val="000000"/>
          <w:sz w:val="16"/>
          <w:szCs w:val="16"/>
          <w:lang w:val="en-GB"/>
        </w:rPr>
      </w:pPr>
    </w:p>
    <w:p w14:paraId="0284754D" w14:textId="77777777" w:rsidR="00566654" w:rsidRPr="007947BA" w:rsidRDefault="00566654" w:rsidP="00566654">
      <w:pPr>
        <w:spacing w:after="0" w:line="240" w:lineRule="auto"/>
        <w:rPr>
          <w:rFonts w:eastAsia="Calibri" w:cstheme="minorHAnsi"/>
          <w:color w:val="000000"/>
          <w:sz w:val="16"/>
          <w:szCs w:val="16"/>
          <w:lang w:val="en-GB"/>
        </w:rPr>
      </w:pPr>
      <w:r w:rsidRPr="007947BA">
        <w:rPr>
          <w:rFonts w:eastAsia="Calibri" w:cstheme="minorHAnsi"/>
          <w:color w:val="000000"/>
          <w:sz w:val="16"/>
          <w:szCs w:val="16"/>
          <w:lang w:val="en-GB"/>
        </w:rPr>
        <w:t>A player under 18 may not participate in a Table Tennis England event or competition unless a parent or guardian of that player has consented to testing of that player in the following form:</w:t>
      </w:r>
    </w:p>
    <w:p w14:paraId="2E94A9C5" w14:textId="77777777" w:rsidR="00566654" w:rsidRPr="007947BA" w:rsidRDefault="00566654" w:rsidP="00566654">
      <w:pPr>
        <w:spacing w:after="0" w:line="240" w:lineRule="auto"/>
        <w:rPr>
          <w:rFonts w:eastAsia="Calibri" w:cstheme="minorHAnsi"/>
          <w:color w:val="000000"/>
          <w:sz w:val="16"/>
          <w:szCs w:val="16"/>
          <w:lang w:val="en-GB"/>
        </w:rPr>
      </w:pPr>
    </w:p>
    <w:p w14:paraId="1841B726" w14:textId="77777777" w:rsidR="00566654" w:rsidRPr="007947BA" w:rsidRDefault="00566654" w:rsidP="00566654">
      <w:pPr>
        <w:spacing w:after="0" w:line="240" w:lineRule="auto"/>
        <w:rPr>
          <w:rFonts w:eastAsia="Calibri" w:cstheme="minorHAnsi"/>
          <w:color w:val="000000"/>
          <w:sz w:val="16"/>
          <w:szCs w:val="16"/>
          <w:lang w:val="en-GB"/>
        </w:rPr>
      </w:pPr>
      <w:r w:rsidRPr="007947BA">
        <w:rPr>
          <w:rFonts w:eastAsia="Calibri" w:cstheme="minorHAnsi"/>
          <w:color w:val="000000"/>
          <w:sz w:val="16"/>
          <w:szCs w:val="16"/>
          <w:lang w:val="en-GB"/>
        </w:rPr>
        <w:t>I have legal responsibility for the player named above and I confirm that I have read the TTE Anti-Doping Regulations (Appendix P) and that I hereby acknowledge that the player is bound by the Regulations</w:t>
      </w:r>
    </w:p>
    <w:p w14:paraId="2C1BE959" w14:textId="77777777" w:rsidR="00566654" w:rsidRPr="007947BA" w:rsidRDefault="00566654" w:rsidP="00566654">
      <w:pPr>
        <w:spacing w:after="0" w:line="240" w:lineRule="auto"/>
        <w:rPr>
          <w:rFonts w:eastAsia="Calibri" w:cstheme="minorHAnsi"/>
          <w:color w:val="000000"/>
          <w:sz w:val="16"/>
          <w:szCs w:val="16"/>
          <w:lang w:val="en-GB"/>
        </w:rPr>
      </w:pPr>
    </w:p>
    <w:p w14:paraId="45D3CC2E" w14:textId="77777777" w:rsidR="00566654" w:rsidRPr="007947BA" w:rsidRDefault="00566654" w:rsidP="00566654">
      <w:pPr>
        <w:spacing w:after="0" w:line="240" w:lineRule="auto"/>
        <w:rPr>
          <w:rFonts w:eastAsia="Calibri" w:cstheme="minorHAnsi"/>
          <w:color w:val="000000"/>
          <w:sz w:val="16"/>
          <w:szCs w:val="16"/>
          <w:lang w:val="en-GB"/>
        </w:rPr>
      </w:pPr>
      <w:r w:rsidRPr="007947BA">
        <w:rPr>
          <w:rFonts w:eastAsia="Calibri" w:cstheme="minorHAnsi"/>
          <w:color w:val="000000"/>
          <w:sz w:val="16"/>
          <w:szCs w:val="16"/>
          <w:lang w:val="en-GB"/>
        </w:rPr>
        <w:t xml:space="preserve">Name (block </w:t>
      </w:r>
      <w:proofErr w:type="gramStart"/>
      <w:r w:rsidRPr="007947BA">
        <w:rPr>
          <w:rFonts w:eastAsia="Calibri" w:cstheme="minorHAnsi"/>
          <w:color w:val="000000"/>
          <w:sz w:val="16"/>
          <w:szCs w:val="16"/>
          <w:lang w:val="en-GB"/>
        </w:rPr>
        <w:t>capitals)_</w:t>
      </w:r>
      <w:proofErr w:type="gramEnd"/>
      <w:r w:rsidRPr="007947BA">
        <w:rPr>
          <w:rFonts w:eastAsia="Calibri" w:cstheme="minorHAnsi"/>
          <w:color w:val="000000"/>
          <w:sz w:val="16"/>
          <w:szCs w:val="16"/>
          <w:lang w:val="en-GB"/>
        </w:rPr>
        <w:t>_______________________________________________</w:t>
      </w:r>
    </w:p>
    <w:p w14:paraId="694CDA2C" w14:textId="77777777" w:rsidR="00566654" w:rsidRPr="007947BA" w:rsidRDefault="00566654" w:rsidP="00566654">
      <w:pPr>
        <w:spacing w:after="0" w:line="240" w:lineRule="auto"/>
        <w:rPr>
          <w:rFonts w:eastAsia="Calibri" w:cstheme="minorHAnsi"/>
          <w:color w:val="000000"/>
          <w:sz w:val="16"/>
          <w:szCs w:val="16"/>
          <w:lang w:val="en-GB"/>
        </w:rPr>
      </w:pPr>
    </w:p>
    <w:p w14:paraId="445AC58B" w14:textId="77777777" w:rsidR="00566654" w:rsidRPr="007947BA" w:rsidRDefault="00566654" w:rsidP="00566654">
      <w:pPr>
        <w:spacing w:after="0" w:line="240" w:lineRule="auto"/>
        <w:rPr>
          <w:rFonts w:eastAsia="Calibri" w:cstheme="minorHAnsi"/>
          <w:color w:val="000000"/>
          <w:sz w:val="16"/>
          <w:szCs w:val="16"/>
          <w:lang w:val="en-GB"/>
        </w:rPr>
      </w:pPr>
      <w:r w:rsidRPr="007947BA">
        <w:rPr>
          <w:rFonts w:eastAsia="Calibri" w:cstheme="minorHAnsi"/>
          <w:color w:val="000000"/>
          <w:sz w:val="16"/>
          <w:szCs w:val="16"/>
          <w:lang w:val="en-GB"/>
        </w:rPr>
        <w:t>Relationship to player________________________________________________</w:t>
      </w:r>
    </w:p>
    <w:p w14:paraId="69592D20" w14:textId="77777777" w:rsidR="00566654" w:rsidRPr="007947BA" w:rsidRDefault="00566654" w:rsidP="00566654">
      <w:pPr>
        <w:spacing w:after="0" w:line="240" w:lineRule="auto"/>
        <w:rPr>
          <w:rFonts w:eastAsia="Calibri" w:cstheme="minorHAnsi"/>
          <w:color w:val="000000"/>
          <w:sz w:val="16"/>
          <w:szCs w:val="16"/>
          <w:lang w:val="en-GB"/>
        </w:rPr>
      </w:pPr>
    </w:p>
    <w:p w14:paraId="1D251758" w14:textId="77777777" w:rsidR="00566654" w:rsidRPr="007947BA" w:rsidRDefault="00566654" w:rsidP="00566654">
      <w:pPr>
        <w:spacing w:after="0" w:line="240" w:lineRule="auto"/>
        <w:rPr>
          <w:rFonts w:eastAsia="Calibri" w:cstheme="minorHAnsi"/>
          <w:color w:val="000000"/>
          <w:sz w:val="16"/>
          <w:szCs w:val="16"/>
          <w:lang w:val="en-GB"/>
        </w:rPr>
      </w:pPr>
      <w:r w:rsidRPr="007947BA">
        <w:rPr>
          <w:rFonts w:eastAsia="Calibri" w:cstheme="minorHAnsi"/>
          <w:color w:val="000000"/>
          <w:sz w:val="16"/>
          <w:szCs w:val="16"/>
          <w:lang w:val="en-GB"/>
        </w:rPr>
        <w:t>Signed____________________________________________________________</w:t>
      </w:r>
    </w:p>
    <w:p w14:paraId="32FD41F8" w14:textId="77777777" w:rsidR="00566654" w:rsidRPr="007947BA" w:rsidRDefault="00566654" w:rsidP="00566654">
      <w:pPr>
        <w:spacing w:after="0" w:line="240" w:lineRule="auto"/>
        <w:rPr>
          <w:rFonts w:eastAsia="Calibri" w:cstheme="minorHAnsi"/>
          <w:color w:val="000000"/>
          <w:sz w:val="16"/>
          <w:szCs w:val="16"/>
          <w:lang w:val="en-GB"/>
        </w:rPr>
      </w:pPr>
    </w:p>
    <w:p w14:paraId="38D88702" w14:textId="77777777" w:rsidR="00566654" w:rsidRPr="007947BA" w:rsidRDefault="00566654" w:rsidP="00566654">
      <w:pPr>
        <w:spacing w:after="0" w:line="240" w:lineRule="auto"/>
        <w:rPr>
          <w:rFonts w:eastAsia="Calibri" w:cstheme="minorHAnsi"/>
          <w:color w:val="000000"/>
          <w:sz w:val="16"/>
          <w:szCs w:val="16"/>
          <w:lang w:val="en-GB"/>
        </w:rPr>
      </w:pPr>
      <w:r w:rsidRPr="007947BA">
        <w:rPr>
          <w:rFonts w:eastAsia="Calibri" w:cstheme="minorHAnsi"/>
          <w:color w:val="000000"/>
          <w:sz w:val="16"/>
          <w:szCs w:val="16"/>
          <w:lang w:val="en-GB"/>
        </w:rPr>
        <w:t>Date______________________________________________________________</w:t>
      </w:r>
    </w:p>
    <w:p w14:paraId="65C02F3E" w14:textId="77777777" w:rsidR="00566654" w:rsidRPr="007947BA" w:rsidRDefault="00566654" w:rsidP="00566654">
      <w:pPr>
        <w:spacing w:after="0" w:line="240" w:lineRule="auto"/>
        <w:rPr>
          <w:rFonts w:eastAsia="Calibri" w:cstheme="minorHAnsi"/>
          <w:color w:val="000000"/>
          <w:sz w:val="16"/>
          <w:szCs w:val="16"/>
          <w:lang w:val="en-GB"/>
        </w:rPr>
      </w:pPr>
    </w:p>
    <w:p w14:paraId="18E13D5C" w14:textId="77777777" w:rsidR="00566654" w:rsidRPr="007947BA" w:rsidRDefault="00566654" w:rsidP="00566654">
      <w:pPr>
        <w:spacing w:after="0" w:line="240" w:lineRule="auto"/>
        <w:rPr>
          <w:rFonts w:eastAsia="Calibri" w:cstheme="minorHAnsi"/>
          <w:color w:val="212121"/>
          <w:sz w:val="16"/>
          <w:szCs w:val="16"/>
          <w:lang w:val="en-GB"/>
        </w:rPr>
      </w:pPr>
      <w:r w:rsidRPr="007947BA">
        <w:rPr>
          <w:rFonts w:eastAsia="Calibri" w:cstheme="minorHAnsi"/>
          <w:color w:val="000000"/>
          <w:sz w:val="16"/>
          <w:szCs w:val="16"/>
          <w:lang w:val="en-GB"/>
        </w:rPr>
        <w:t xml:space="preserve">York and District Table Tennis Association and Table Tennis England require consent to the use of personal data in the administration of this competition, in accordance with the TTE Privacy Policy; the information will be shared where necessary with the organisers and event committee. For a player under 16 this and consent must be given by a parent or guardian, who must also confirm agreement to the player’s participation in the competition. The TTE Privacy Policy is at </w:t>
      </w:r>
      <w:hyperlink r:id="rId13" w:history="1">
        <w:r w:rsidRPr="007947BA">
          <w:rPr>
            <w:rStyle w:val="Hyperlink"/>
            <w:rFonts w:eastAsia="Calibri" w:cstheme="minorHAnsi"/>
            <w:sz w:val="16"/>
            <w:szCs w:val="16"/>
            <w:lang w:val="en-GB"/>
          </w:rPr>
          <w:t>https://www.tabletennisengland.co.uk/privacy-policy/</w:t>
        </w:r>
      </w:hyperlink>
      <w:r w:rsidRPr="007947BA">
        <w:rPr>
          <w:rFonts w:eastAsia="Calibri" w:cstheme="minorHAnsi"/>
          <w:color w:val="000000"/>
          <w:sz w:val="16"/>
          <w:szCs w:val="16"/>
          <w:lang w:val="en-GB"/>
        </w:rPr>
        <w:t xml:space="preserve"> </w:t>
      </w:r>
    </w:p>
    <w:p w14:paraId="13FBB21D" w14:textId="77777777" w:rsidR="00566654" w:rsidRPr="007947BA" w:rsidRDefault="00566654" w:rsidP="00566654">
      <w:pPr>
        <w:pStyle w:val="Default"/>
        <w:rPr>
          <w:sz w:val="16"/>
          <w:szCs w:val="16"/>
        </w:rPr>
      </w:pPr>
    </w:p>
    <w:p w14:paraId="39ECC526" w14:textId="77777777" w:rsidR="00566654" w:rsidRDefault="00566654" w:rsidP="00566654">
      <w:pPr>
        <w:pStyle w:val="Default"/>
        <w:rPr>
          <w:b/>
          <w:sz w:val="22"/>
          <w:szCs w:val="22"/>
          <w:u w:val="single"/>
        </w:rPr>
      </w:pPr>
    </w:p>
    <w:p w14:paraId="4B5408A3" w14:textId="77777777" w:rsidR="00566654" w:rsidRPr="007947BA" w:rsidRDefault="00566654" w:rsidP="00566654">
      <w:pPr>
        <w:pStyle w:val="Default"/>
        <w:rPr>
          <w:b/>
          <w:sz w:val="20"/>
          <w:szCs w:val="20"/>
          <w:u w:val="single"/>
        </w:rPr>
      </w:pPr>
      <w:r w:rsidRPr="007947BA">
        <w:rPr>
          <w:b/>
          <w:sz w:val="20"/>
          <w:szCs w:val="20"/>
          <w:u w:val="single"/>
        </w:rPr>
        <w:t>Prize Event</w:t>
      </w:r>
    </w:p>
    <w:p w14:paraId="71DC3A24" w14:textId="77777777" w:rsidR="00566654" w:rsidRPr="007947BA" w:rsidRDefault="00566654" w:rsidP="00566654">
      <w:pPr>
        <w:pStyle w:val="Default"/>
        <w:rPr>
          <w:sz w:val="20"/>
          <w:szCs w:val="20"/>
        </w:rPr>
      </w:pPr>
    </w:p>
    <w:p w14:paraId="28AF6A9F" w14:textId="77777777" w:rsidR="00566654" w:rsidRPr="007947BA" w:rsidRDefault="00566654" w:rsidP="00566654">
      <w:pPr>
        <w:pStyle w:val="Default"/>
        <w:rPr>
          <w:sz w:val="20"/>
          <w:szCs w:val="20"/>
        </w:rPr>
      </w:pPr>
      <w:r w:rsidRPr="007947BA">
        <w:rPr>
          <w:sz w:val="20"/>
          <w:szCs w:val="20"/>
        </w:rPr>
        <w:t>100% of the entry fee in this event will go into the prize fund.</w:t>
      </w:r>
    </w:p>
    <w:p w14:paraId="6C9A0CD5" w14:textId="77777777" w:rsidR="00566654" w:rsidRPr="007947BA" w:rsidRDefault="00566654" w:rsidP="00566654">
      <w:pPr>
        <w:pStyle w:val="Default"/>
        <w:rPr>
          <w:sz w:val="20"/>
          <w:szCs w:val="20"/>
        </w:rPr>
      </w:pPr>
      <w:r w:rsidRPr="007947BA">
        <w:rPr>
          <w:sz w:val="20"/>
          <w:szCs w:val="20"/>
        </w:rPr>
        <w:t>All group winners will go into Pool A and play for 50% of the entire prize fund.</w:t>
      </w:r>
    </w:p>
    <w:p w14:paraId="6CEB349F" w14:textId="77777777" w:rsidR="00566654" w:rsidRPr="007947BA" w:rsidRDefault="00566654" w:rsidP="00566654">
      <w:pPr>
        <w:pStyle w:val="Default"/>
        <w:rPr>
          <w:sz w:val="20"/>
          <w:szCs w:val="20"/>
        </w:rPr>
      </w:pPr>
      <w:r w:rsidRPr="007947BA">
        <w:rPr>
          <w:sz w:val="20"/>
          <w:szCs w:val="20"/>
        </w:rPr>
        <w:t>All group runners up will go into Pool B and play for 30% of the entire prize fund.</w:t>
      </w:r>
    </w:p>
    <w:p w14:paraId="164EB1AC" w14:textId="77777777" w:rsidR="00566654" w:rsidRPr="007947BA" w:rsidRDefault="00566654" w:rsidP="00566654">
      <w:pPr>
        <w:pStyle w:val="Default"/>
        <w:rPr>
          <w:sz w:val="20"/>
          <w:szCs w:val="20"/>
        </w:rPr>
      </w:pPr>
      <w:r w:rsidRPr="007947BA">
        <w:rPr>
          <w:sz w:val="20"/>
          <w:szCs w:val="20"/>
        </w:rPr>
        <w:t>All third placed players will go into Pool C and play for 20% of the entire prize fund. Players in a group and all are guaranteed to progress into the knockout stages.</w:t>
      </w:r>
    </w:p>
    <w:p w14:paraId="6402DB57" w14:textId="77777777" w:rsidR="00566654" w:rsidRPr="007947BA" w:rsidRDefault="00566654" w:rsidP="00566654">
      <w:pPr>
        <w:pStyle w:val="Default"/>
        <w:rPr>
          <w:sz w:val="20"/>
          <w:szCs w:val="20"/>
        </w:rPr>
      </w:pPr>
    </w:p>
    <w:p w14:paraId="5CA579DC" w14:textId="77777777" w:rsidR="00566654" w:rsidRDefault="00566654" w:rsidP="00566654"/>
    <w:p w14:paraId="61E51242" w14:textId="77777777" w:rsidR="00566654" w:rsidRDefault="00566654"/>
    <w:sectPr w:rsidR="00566654">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D2EE6" w14:textId="77777777" w:rsidR="00BC00D2" w:rsidRDefault="009E3DDD">
      <w:pPr>
        <w:spacing w:after="0" w:line="240" w:lineRule="auto"/>
      </w:pPr>
      <w:r>
        <w:separator/>
      </w:r>
    </w:p>
  </w:endnote>
  <w:endnote w:type="continuationSeparator" w:id="0">
    <w:p w14:paraId="3B34A9D4" w14:textId="77777777" w:rsidR="00BC00D2" w:rsidRDefault="009E3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803774"/>
      <w:docPartObj>
        <w:docPartGallery w:val="Page Numbers (Bottom of Page)"/>
        <w:docPartUnique/>
      </w:docPartObj>
    </w:sdtPr>
    <w:sdtEndPr>
      <w:rPr>
        <w:noProof/>
      </w:rPr>
    </w:sdtEndPr>
    <w:sdtContent>
      <w:p w14:paraId="5340E448" w14:textId="77777777" w:rsidR="00985F99" w:rsidRDefault="00205D9E">
        <w:pPr>
          <w:pStyle w:val="Footer"/>
          <w:jc w:val="center"/>
        </w:pPr>
      </w:p>
      <w:p w14:paraId="7B82858E" w14:textId="77777777" w:rsidR="00985F99" w:rsidRDefault="00D94C03">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94A8BE6" w14:textId="77777777" w:rsidR="00985F99" w:rsidRDefault="00205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4C2D9" w14:textId="77777777" w:rsidR="00BC00D2" w:rsidRDefault="009E3DDD">
      <w:pPr>
        <w:spacing w:after="0" w:line="240" w:lineRule="auto"/>
      </w:pPr>
      <w:r>
        <w:separator/>
      </w:r>
    </w:p>
  </w:footnote>
  <w:footnote w:type="continuationSeparator" w:id="0">
    <w:p w14:paraId="1FCCC37F" w14:textId="77777777" w:rsidR="00BC00D2" w:rsidRDefault="009E3D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654"/>
    <w:rsid w:val="00205D9E"/>
    <w:rsid w:val="00395E01"/>
    <w:rsid w:val="00566654"/>
    <w:rsid w:val="009E3DDD"/>
    <w:rsid w:val="00B949F5"/>
    <w:rsid w:val="00BC00D2"/>
    <w:rsid w:val="00D94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3E01D"/>
  <w15:chartTrackingRefBased/>
  <w15:docId w15:val="{89661486-8BF1-4D6F-89AB-CE8EB6E3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654"/>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6654"/>
    <w:pPr>
      <w:autoSpaceDE w:val="0"/>
      <w:autoSpaceDN w:val="0"/>
      <w:adjustRightInd w:val="0"/>
      <w:spacing w:after="0" w:line="240" w:lineRule="auto"/>
    </w:pPr>
    <w:rPr>
      <w:rFonts w:ascii="Times New Roman" w:hAnsi="Times New Roman" w:cs="Times New Roman"/>
      <w:color w:val="000000"/>
      <w:kern w:val="0"/>
      <w:sz w:val="24"/>
      <w:szCs w:val="24"/>
      <w:lang w:val="en-US"/>
      <w14:ligatures w14:val="none"/>
    </w:rPr>
  </w:style>
  <w:style w:type="character" w:styleId="Hyperlink">
    <w:name w:val="Hyperlink"/>
    <w:basedOn w:val="DefaultParagraphFont"/>
    <w:uiPriority w:val="99"/>
    <w:unhideWhenUsed/>
    <w:rsid w:val="00566654"/>
    <w:rPr>
      <w:color w:val="0563C1" w:themeColor="hyperlink"/>
      <w:u w:val="single"/>
    </w:rPr>
  </w:style>
  <w:style w:type="table" w:styleId="TableGrid">
    <w:name w:val="Table Grid"/>
    <w:basedOn w:val="TableNormal"/>
    <w:uiPriority w:val="39"/>
    <w:rsid w:val="00566654"/>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66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654"/>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718025">
      <w:bodyDiv w:val="1"/>
      <w:marLeft w:val="0"/>
      <w:marRight w:val="0"/>
      <w:marTop w:val="0"/>
      <w:marBottom w:val="0"/>
      <w:divBdr>
        <w:top w:val="none" w:sz="0" w:space="0" w:color="auto"/>
        <w:left w:val="none" w:sz="0" w:space="0" w:color="auto"/>
        <w:bottom w:val="none" w:sz="0" w:space="0" w:color="auto"/>
        <w:right w:val="none" w:sz="0" w:space="0" w:color="auto"/>
      </w:divBdr>
      <w:divsChild>
        <w:div w:id="1042562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bletennisengland.co.uk/about-us/policies-and-procedures" TargetMode="External"/><Relationship Id="rId13" Type="http://schemas.openxmlformats.org/officeDocument/2006/relationships/hyperlink" Target="https://www.tabletennisengland.co.uk/privacy-policy/" TargetMode="External"/><Relationship Id="rId3" Type="http://schemas.openxmlformats.org/officeDocument/2006/relationships/webSettings" Target="webSettings.xml"/><Relationship Id="rId7" Type="http://schemas.openxmlformats.org/officeDocument/2006/relationships/hyperlink" Target="https://www.tabletennisengland.co.uk/about-us/safeguardung-codes-of-conduct-and-terms-of-refernce/" TargetMode="External"/><Relationship Id="rId12" Type="http://schemas.openxmlformats.org/officeDocument/2006/relationships/hyperlink" Target="mailto:richardcrowther23@tiscali.co.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rotect-eu.mimecast.com/s/uX2LCLPWwsLZjySBgyPj?domain=tabletennisengland.co.uk/" TargetMode="External"/><Relationship Id="rId11" Type="http://schemas.openxmlformats.org/officeDocument/2006/relationships/hyperlink" Target="http://www.tabletennis365.com/Yor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table" TargetMode="External"/><Relationship Id="rId4" Type="http://schemas.openxmlformats.org/officeDocument/2006/relationships/footnotes" Target="footnotes.xml"/><Relationship Id="rId9" Type="http://schemas.openxmlformats.org/officeDocument/2006/relationships/hyperlink" Target="mailto:richardcrowther23@tiscali.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1858</Words>
  <Characters>10592</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Crowther</dc:creator>
  <cp:keywords/>
  <dc:description/>
  <cp:lastModifiedBy>Julie Snowdon</cp:lastModifiedBy>
  <cp:revision>2</cp:revision>
  <dcterms:created xsi:type="dcterms:W3CDTF">2023-05-11T08:33:00Z</dcterms:created>
  <dcterms:modified xsi:type="dcterms:W3CDTF">2023-05-11T08:33:00Z</dcterms:modified>
</cp:coreProperties>
</file>