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FDE21" w14:textId="3465302A" w:rsidR="00AD3797" w:rsidRPr="005A0501" w:rsidRDefault="00301D44" w:rsidP="00301D44">
      <w:pPr>
        <w:jc w:val="center"/>
        <w:rPr>
          <w:b/>
          <w:sz w:val="20"/>
          <w:szCs w:val="20"/>
        </w:rPr>
      </w:pPr>
      <w:r w:rsidRPr="005A0501">
        <w:rPr>
          <w:b/>
          <w:noProof/>
          <w:sz w:val="20"/>
          <w:szCs w:val="20"/>
          <w:lang w:val="en-GB" w:eastAsia="en-GB"/>
        </w:rPr>
        <w:drawing>
          <wp:anchor distT="0" distB="0" distL="114300" distR="114300" simplePos="0" relativeHeight="251666432" behindDoc="1" locked="0" layoutInCell="1" allowOverlap="1" wp14:anchorId="7A6AA72B" wp14:editId="0CB11FC1">
            <wp:simplePos x="0" y="0"/>
            <wp:positionH relativeFrom="column">
              <wp:posOffset>330484</wp:posOffset>
            </wp:positionH>
            <wp:positionV relativeFrom="paragraph">
              <wp:posOffset>146050</wp:posOffset>
            </wp:positionV>
            <wp:extent cx="673310" cy="426720"/>
            <wp:effectExtent l="0" t="0" r="0" b="5080"/>
            <wp:wrapTight wrapText="bothSides">
              <wp:wrapPolygon edited="0">
                <wp:start x="0" y="0"/>
                <wp:lineTo x="0" y="21214"/>
                <wp:lineTo x="21192" y="21214"/>
                <wp:lineTo x="2119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utterfly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3310" cy="426720"/>
                    </a:xfrm>
                    <a:prstGeom prst="rect">
                      <a:avLst/>
                    </a:prstGeom>
                  </pic:spPr>
                </pic:pic>
              </a:graphicData>
            </a:graphic>
            <wp14:sizeRelH relativeFrom="page">
              <wp14:pctWidth>0</wp14:pctWidth>
            </wp14:sizeRelH>
            <wp14:sizeRelV relativeFrom="page">
              <wp14:pctHeight>0</wp14:pctHeight>
            </wp14:sizeRelV>
          </wp:anchor>
        </w:drawing>
      </w:r>
      <w:r w:rsidR="00F969DC" w:rsidRPr="005A0501">
        <w:rPr>
          <w:b/>
          <w:sz w:val="20"/>
          <w:szCs w:val="20"/>
        </w:rPr>
        <w:t xml:space="preserve">              </w:t>
      </w:r>
    </w:p>
    <w:p w14:paraId="62F2630E" w14:textId="41CA65D3" w:rsidR="00301D44" w:rsidRPr="005A0501" w:rsidRDefault="00301D44" w:rsidP="00301D44">
      <w:pPr>
        <w:jc w:val="center"/>
        <w:rPr>
          <w:b/>
          <w:sz w:val="20"/>
          <w:szCs w:val="20"/>
          <w:highlight w:val="yellow"/>
        </w:rPr>
      </w:pPr>
      <w:r w:rsidRPr="005A0501">
        <w:rPr>
          <w:b/>
          <w:noProof/>
          <w:sz w:val="20"/>
          <w:szCs w:val="20"/>
          <w:highlight w:val="yellow"/>
          <w:lang w:val="en-GB" w:eastAsia="en-GB"/>
        </w:rPr>
        <w:drawing>
          <wp:anchor distT="0" distB="0" distL="114300" distR="114300" simplePos="0" relativeHeight="251667456" behindDoc="1" locked="0" layoutInCell="1" allowOverlap="1" wp14:anchorId="65FBE96A" wp14:editId="03D06105">
            <wp:simplePos x="0" y="0"/>
            <wp:positionH relativeFrom="column">
              <wp:posOffset>1638300</wp:posOffset>
            </wp:positionH>
            <wp:positionV relativeFrom="paragraph">
              <wp:posOffset>9525</wp:posOffset>
            </wp:positionV>
            <wp:extent cx="1346835" cy="396875"/>
            <wp:effectExtent l="0" t="0" r="0" b="0"/>
            <wp:wrapTight wrapText="bothSides">
              <wp:wrapPolygon edited="0">
                <wp:start x="0" y="0"/>
                <wp:lineTo x="0" y="20736"/>
                <wp:lineTo x="21386" y="20736"/>
                <wp:lineTo x="2138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es Spor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6835" cy="396875"/>
                    </a:xfrm>
                    <a:prstGeom prst="rect">
                      <a:avLst/>
                    </a:prstGeom>
                  </pic:spPr>
                </pic:pic>
              </a:graphicData>
            </a:graphic>
            <wp14:sizeRelH relativeFrom="page">
              <wp14:pctWidth>0</wp14:pctWidth>
            </wp14:sizeRelH>
            <wp14:sizeRelV relativeFrom="page">
              <wp14:pctHeight>0</wp14:pctHeight>
            </wp14:sizeRelV>
          </wp:anchor>
        </w:drawing>
      </w:r>
      <w:r w:rsidRPr="005A0501">
        <w:rPr>
          <w:b/>
          <w:noProof/>
          <w:sz w:val="20"/>
          <w:szCs w:val="20"/>
          <w:highlight w:val="yellow"/>
          <w:lang w:val="en-GB" w:eastAsia="en-GB"/>
        </w:rPr>
        <w:drawing>
          <wp:inline distT="0" distB="0" distL="0" distR="0" wp14:anchorId="1DD9EA5D" wp14:editId="7DD00161">
            <wp:extent cx="559138" cy="57778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lub logo.pd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0119" cy="589135"/>
                    </a:xfrm>
                    <a:prstGeom prst="rect">
                      <a:avLst/>
                    </a:prstGeom>
                  </pic:spPr>
                </pic:pic>
              </a:graphicData>
            </a:graphic>
          </wp:inline>
        </w:drawing>
      </w:r>
    </w:p>
    <w:p w14:paraId="227DD984" w14:textId="4ABAEA0D" w:rsidR="00F969DC" w:rsidRPr="008A771A" w:rsidRDefault="000C5098" w:rsidP="00510B45">
      <w:pPr>
        <w:jc w:val="center"/>
        <w:rPr>
          <w:rFonts w:asciiTheme="majorHAnsi" w:hAnsiTheme="majorHAnsi"/>
          <w:b/>
          <w:sz w:val="28"/>
          <w:szCs w:val="28"/>
        </w:rPr>
      </w:pPr>
      <w:r w:rsidRPr="008A771A">
        <w:rPr>
          <w:rFonts w:asciiTheme="majorHAnsi" w:hAnsiTheme="majorHAnsi"/>
          <w:b/>
          <w:sz w:val="28"/>
          <w:szCs w:val="28"/>
        </w:rPr>
        <w:t xml:space="preserve">BUTTERFLY ST NEOTS </w:t>
      </w:r>
      <w:r w:rsidR="00127C70">
        <w:rPr>
          <w:rFonts w:asciiTheme="majorHAnsi" w:hAnsiTheme="majorHAnsi"/>
          <w:b/>
          <w:sz w:val="28"/>
          <w:szCs w:val="28"/>
        </w:rPr>
        <w:t>2</w:t>
      </w:r>
      <w:r w:rsidRPr="008A771A">
        <w:rPr>
          <w:rFonts w:asciiTheme="majorHAnsi" w:hAnsiTheme="majorHAnsi"/>
          <w:b/>
          <w:sz w:val="28"/>
          <w:szCs w:val="28"/>
        </w:rPr>
        <w:t xml:space="preserve"> STAR JUNIOR OPEN </w:t>
      </w:r>
    </w:p>
    <w:p w14:paraId="31270FFB" w14:textId="13C7531A" w:rsidR="00510B45" w:rsidRPr="008A771A" w:rsidRDefault="000C5098" w:rsidP="000C5098">
      <w:pPr>
        <w:jc w:val="center"/>
        <w:rPr>
          <w:rFonts w:asciiTheme="majorHAnsi" w:hAnsiTheme="majorHAnsi"/>
          <w:b/>
          <w:sz w:val="28"/>
          <w:szCs w:val="28"/>
        </w:rPr>
      </w:pPr>
      <w:r w:rsidRPr="008A771A">
        <w:rPr>
          <w:rFonts w:asciiTheme="majorHAnsi" w:hAnsiTheme="majorHAnsi"/>
          <w:b/>
          <w:sz w:val="28"/>
          <w:szCs w:val="28"/>
        </w:rPr>
        <w:t>TABLE TENNIS TOURNAMENT</w:t>
      </w:r>
    </w:p>
    <w:p w14:paraId="429CECA5" w14:textId="77777777" w:rsidR="00510B45" w:rsidRPr="008A771A" w:rsidRDefault="00510B45" w:rsidP="00510B45">
      <w:pPr>
        <w:rPr>
          <w:rFonts w:asciiTheme="majorHAnsi" w:hAnsiTheme="majorHAnsi"/>
          <w:b/>
          <w:sz w:val="20"/>
          <w:szCs w:val="20"/>
          <w:highlight w:val="yellow"/>
        </w:rPr>
      </w:pPr>
      <w:r w:rsidRPr="008A771A">
        <w:rPr>
          <w:rFonts w:asciiTheme="majorHAnsi" w:hAnsiTheme="majorHAnsi"/>
          <w:b/>
          <w:sz w:val="20"/>
          <w:szCs w:val="20"/>
          <w:highlight w:val="yellow"/>
        </w:rPr>
        <w:t xml:space="preserve">                          </w:t>
      </w:r>
    </w:p>
    <w:p w14:paraId="192F5554" w14:textId="01123489" w:rsidR="00510B45" w:rsidRPr="008A771A" w:rsidRDefault="00D30D9B" w:rsidP="00A13A22">
      <w:pPr>
        <w:jc w:val="center"/>
        <w:rPr>
          <w:rFonts w:asciiTheme="majorHAnsi" w:hAnsiTheme="majorHAnsi"/>
          <w:b/>
          <w:sz w:val="20"/>
          <w:szCs w:val="20"/>
        </w:rPr>
      </w:pPr>
      <w:r w:rsidRPr="008A771A">
        <w:rPr>
          <w:rFonts w:asciiTheme="majorHAnsi" w:hAnsiTheme="majorHAnsi"/>
          <w:b/>
          <w:sz w:val="20"/>
          <w:szCs w:val="20"/>
        </w:rPr>
        <w:t>With events for:</w:t>
      </w:r>
      <w:r w:rsidR="00510B45" w:rsidRPr="008A771A">
        <w:rPr>
          <w:rFonts w:asciiTheme="majorHAnsi" w:hAnsiTheme="majorHAnsi"/>
          <w:b/>
          <w:sz w:val="20"/>
          <w:szCs w:val="20"/>
        </w:rPr>
        <w:t xml:space="preserve"> </w:t>
      </w:r>
      <w:r w:rsidR="00FF6AC7" w:rsidRPr="008A771A">
        <w:rPr>
          <w:rFonts w:asciiTheme="majorHAnsi" w:hAnsiTheme="majorHAnsi"/>
          <w:b/>
          <w:sz w:val="20"/>
          <w:szCs w:val="20"/>
        </w:rPr>
        <w:t>Juniors,</w:t>
      </w:r>
      <w:r w:rsidR="005A0501" w:rsidRPr="008A771A">
        <w:rPr>
          <w:rFonts w:asciiTheme="majorHAnsi" w:hAnsiTheme="majorHAnsi"/>
          <w:b/>
          <w:sz w:val="20"/>
          <w:szCs w:val="20"/>
        </w:rPr>
        <w:t xml:space="preserve"> </w:t>
      </w:r>
      <w:r w:rsidR="00FF6AC7" w:rsidRPr="008A771A">
        <w:rPr>
          <w:rFonts w:asciiTheme="majorHAnsi" w:hAnsiTheme="majorHAnsi"/>
          <w:b/>
          <w:sz w:val="20"/>
          <w:szCs w:val="20"/>
        </w:rPr>
        <w:t>Cadets, Under 1</w:t>
      </w:r>
      <w:r w:rsidR="005A0501" w:rsidRPr="008A771A">
        <w:rPr>
          <w:rFonts w:asciiTheme="majorHAnsi" w:hAnsiTheme="majorHAnsi"/>
          <w:b/>
          <w:sz w:val="20"/>
          <w:szCs w:val="20"/>
        </w:rPr>
        <w:t>3</w:t>
      </w:r>
      <w:r w:rsidR="00FF6AC7" w:rsidRPr="008A771A">
        <w:rPr>
          <w:rFonts w:asciiTheme="majorHAnsi" w:hAnsiTheme="majorHAnsi"/>
          <w:b/>
          <w:sz w:val="20"/>
          <w:szCs w:val="20"/>
        </w:rPr>
        <w:t>’s and Under 1</w:t>
      </w:r>
      <w:r w:rsidR="005A0501" w:rsidRPr="008A771A">
        <w:rPr>
          <w:rFonts w:asciiTheme="majorHAnsi" w:hAnsiTheme="majorHAnsi"/>
          <w:b/>
          <w:sz w:val="20"/>
          <w:szCs w:val="20"/>
        </w:rPr>
        <w:t>1</w:t>
      </w:r>
      <w:r w:rsidR="00FF6AC7" w:rsidRPr="008A771A">
        <w:rPr>
          <w:rFonts w:asciiTheme="majorHAnsi" w:hAnsiTheme="majorHAnsi"/>
          <w:b/>
          <w:sz w:val="20"/>
          <w:szCs w:val="20"/>
        </w:rPr>
        <w:t>’s</w:t>
      </w:r>
      <w:r w:rsidR="00796C6C" w:rsidRPr="008A771A">
        <w:rPr>
          <w:rFonts w:asciiTheme="majorHAnsi" w:hAnsiTheme="majorHAnsi"/>
          <w:b/>
          <w:sz w:val="20"/>
          <w:szCs w:val="20"/>
        </w:rPr>
        <w:t>.</w:t>
      </w:r>
    </w:p>
    <w:p w14:paraId="47E933C2" w14:textId="77777777" w:rsidR="00510B45" w:rsidRPr="008A771A" w:rsidRDefault="00510B45" w:rsidP="00A13A22">
      <w:pPr>
        <w:rPr>
          <w:rFonts w:asciiTheme="majorHAnsi" w:hAnsiTheme="majorHAnsi"/>
          <w:b/>
          <w:sz w:val="20"/>
          <w:szCs w:val="20"/>
          <w:highlight w:val="yellow"/>
        </w:rPr>
      </w:pPr>
      <w:r w:rsidRPr="008A771A">
        <w:rPr>
          <w:rFonts w:asciiTheme="majorHAnsi" w:hAnsiTheme="majorHAnsi"/>
          <w:b/>
          <w:sz w:val="20"/>
          <w:szCs w:val="20"/>
          <w:highlight w:val="yellow"/>
        </w:rPr>
        <w:t xml:space="preserve"> </w:t>
      </w:r>
    </w:p>
    <w:p w14:paraId="587374D0" w14:textId="30C896DB" w:rsidR="00510B45" w:rsidRDefault="00510B45" w:rsidP="00A13A22">
      <w:pPr>
        <w:jc w:val="center"/>
        <w:rPr>
          <w:rFonts w:asciiTheme="majorHAnsi" w:hAnsiTheme="majorHAnsi"/>
          <w:b/>
          <w:sz w:val="20"/>
          <w:szCs w:val="20"/>
        </w:rPr>
      </w:pPr>
      <w:r w:rsidRPr="008A771A">
        <w:rPr>
          <w:rFonts w:asciiTheme="majorHAnsi" w:hAnsiTheme="majorHAnsi"/>
          <w:b/>
          <w:sz w:val="20"/>
          <w:szCs w:val="20"/>
        </w:rPr>
        <w:t xml:space="preserve">Approved by the </w:t>
      </w:r>
      <w:r w:rsidR="009F10B4" w:rsidRPr="008A771A">
        <w:rPr>
          <w:rFonts w:asciiTheme="majorHAnsi" w:hAnsiTheme="majorHAnsi"/>
          <w:b/>
          <w:sz w:val="20"/>
          <w:szCs w:val="20"/>
        </w:rPr>
        <w:t>Table Tennis England</w:t>
      </w:r>
      <w:r w:rsidRPr="008A771A">
        <w:rPr>
          <w:rFonts w:asciiTheme="majorHAnsi" w:hAnsiTheme="majorHAnsi"/>
          <w:b/>
          <w:sz w:val="20"/>
          <w:szCs w:val="20"/>
        </w:rPr>
        <w:t xml:space="preserve"> &amp; </w:t>
      </w:r>
      <w:proofErr w:type="spellStart"/>
      <w:r w:rsidRPr="008A771A">
        <w:rPr>
          <w:rFonts w:asciiTheme="majorHAnsi" w:hAnsiTheme="majorHAnsi"/>
          <w:b/>
          <w:sz w:val="20"/>
          <w:szCs w:val="20"/>
        </w:rPr>
        <w:t>C</w:t>
      </w:r>
      <w:r w:rsidR="004F1186" w:rsidRPr="008A771A">
        <w:rPr>
          <w:rFonts w:asciiTheme="majorHAnsi" w:hAnsiTheme="majorHAnsi"/>
          <w:b/>
          <w:sz w:val="20"/>
          <w:szCs w:val="20"/>
        </w:rPr>
        <w:t>ambridgeshire</w:t>
      </w:r>
      <w:proofErr w:type="spellEnd"/>
      <w:r w:rsidRPr="008A771A">
        <w:rPr>
          <w:rFonts w:asciiTheme="majorHAnsi" w:hAnsiTheme="majorHAnsi"/>
          <w:b/>
          <w:sz w:val="20"/>
          <w:szCs w:val="20"/>
        </w:rPr>
        <w:t xml:space="preserve"> County TTA</w:t>
      </w:r>
    </w:p>
    <w:p w14:paraId="1A501DDC" w14:textId="4027F38B" w:rsidR="00127C70" w:rsidRPr="008A771A" w:rsidRDefault="00127C70" w:rsidP="00A13A22">
      <w:pPr>
        <w:jc w:val="center"/>
        <w:rPr>
          <w:rFonts w:asciiTheme="majorHAnsi" w:hAnsiTheme="majorHAnsi"/>
          <w:b/>
          <w:sz w:val="20"/>
          <w:szCs w:val="20"/>
        </w:rPr>
      </w:pPr>
      <w:r w:rsidRPr="00127C70">
        <w:rPr>
          <w:rFonts w:asciiTheme="majorHAnsi" w:hAnsiTheme="majorHAnsi"/>
          <w:b/>
          <w:sz w:val="20"/>
          <w:szCs w:val="20"/>
        </w:rPr>
        <w:t>The tournament is included in the Computer Ranking Scheme</w:t>
      </w:r>
    </w:p>
    <w:p w14:paraId="60553982" w14:textId="406731AD" w:rsidR="00510B45" w:rsidRPr="008A771A" w:rsidRDefault="00510B45" w:rsidP="00A13A22">
      <w:pPr>
        <w:jc w:val="center"/>
        <w:rPr>
          <w:rFonts w:asciiTheme="majorHAnsi" w:hAnsiTheme="majorHAnsi"/>
          <w:b/>
          <w:sz w:val="20"/>
          <w:szCs w:val="20"/>
          <w:highlight w:val="yellow"/>
        </w:rPr>
      </w:pPr>
    </w:p>
    <w:p w14:paraId="01222D63" w14:textId="77777777" w:rsidR="00A13A22" w:rsidRDefault="004F1186" w:rsidP="00A13A22">
      <w:pPr>
        <w:pStyle w:val="NormalWeb"/>
        <w:spacing w:before="0" w:beforeAutospacing="0" w:after="0" w:afterAutospacing="0"/>
        <w:jc w:val="center"/>
        <w:rPr>
          <w:rFonts w:asciiTheme="majorHAnsi" w:hAnsiTheme="majorHAnsi"/>
          <w:b/>
          <w:sz w:val="20"/>
          <w:szCs w:val="20"/>
        </w:rPr>
      </w:pPr>
      <w:r w:rsidRPr="008A771A">
        <w:rPr>
          <w:rFonts w:asciiTheme="majorHAnsi" w:hAnsiTheme="majorHAnsi"/>
          <w:b/>
          <w:sz w:val="20"/>
          <w:szCs w:val="20"/>
        </w:rPr>
        <w:t xml:space="preserve">To be held at:  </w:t>
      </w:r>
    </w:p>
    <w:p w14:paraId="408C2A49" w14:textId="6F4D3CCB" w:rsidR="004F1186" w:rsidRPr="008A771A" w:rsidRDefault="004F1186" w:rsidP="00A13A22">
      <w:pPr>
        <w:pStyle w:val="NormalWeb"/>
        <w:spacing w:before="0" w:beforeAutospacing="0" w:after="0" w:afterAutospacing="0"/>
        <w:jc w:val="center"/>
        <w:rPr>
          <w:rFonts w:asciiTheme="majorHAnsi" w:hAnsiTheme="majorHAnsi"/>
          <w:b/>
          <w:bCs/>
          <w:sz w:val="20"/>
          <w:szCs w:val="20"/>
        </w:rPr>
      </w:pPr>
      <w:r w:rsidRPr="008A771A">
        <w:rPr>
          <w:rFonts w:asciiTheme="majorHAnsi" w:hAnsiTheme="majorHAnsi"/>
          <w:b/>
          <w:sz w:val="20"/>
          <w:szCs w:val="20"/>
        </w:rPr>
        <w:t>St Neots Table Tennis Club</w:t>
      </w:r>
      <w:r w:rsidR="00AD3797" w:rsidRPr="008A771A">
        <w:rPr>
          <w:rFonts w:asciiTheme="majorHAnsi" w:hAnsiTheme="majorHAnsi"/>
          <w:b/>
          <w:sz w:val="20"/>
          <w:szCs w:val="20"/>
        </w:rPr>
        <w:t xml:space="preserve">, </w:t>
      </w:r>
      <w:r w:rsidR="00BC4455" w:rsidRPr="008A771A">
        <w:rPr>
          <w:rFonts w:asciiTheme="majorHAnsi" w:hAnsiTheme="majorHAnsi"/>
          <w:b/>
          <w:bCs/>
          <w:sz w:val="20"/>
          <w:szCs w:val="20"/>
        </w:rPr>
        <w:t xml:space="preserve">New Street, St Neots, </w:t>
      </w:r>
      <w:r w:rsidRPr="008A771A">
        <w:rPr>
          <w:rFonts w:asciiTheme="majorHAnsi" w:hAnsiTheme="majorHAnsi"/>
          <w:b/>
          <w:bCs/>
          <w:sz w:val="20"/>
          <w:szCs w:val="20"/>
        </w:rPr>
        <w:t>Cambridgeshire PE19 1RU</w:t>
      </w:r>
    </w:p>
    <w:p w14:paraId="5C3F083C" w14:textId="77777777" w:rsidR="0069779F" w:rsidRPr="008A771A" w:rsidRDefault="0069779F" w:rsidP="004F1186">
      <w:pPr>
        <w:pStyle w:val="NormalWeb"/>
        <w:spacing w:before="0" w:beforeAutospacing="0" w:after="0" w:afterAutospacing="0"/>
        <w:rPr>
          <w:rFonts w:asciiTheme="majorHAnsi" w:hAnsiTheme="majorHAnsi"/>
          <w:b/>
          <w:bCs/>
          <w:sz w:val="20"/>
          <w:szCs w:val="20"/>
          <w:highlight w:val="yellow"/>
        </w:rPr>
      </w:pPr>
    </w:p>
    <w:p w14:paraId="792BDE34" w14:textId="17D33AAB" w:rsidR="00510B45" w:rsidRPr="008A771A" w:rsidRDefault="00BC4455" w:rsidP="00E27F75">
      <w:pPr>
        <w:jc w:val="center"/>
        <w:rPr>
          <w:rFonts w:asciiTheme="majorHAnsi" w:hAnsiTheme="majorHAnsi"/>
          <w:b/>
          <w:sz w:val="32"/>
          <w:szCs w:val="32"/>
        </w:rPr>
      </w:pPr>
      <w:r w:rsidRPr="008A771A">
        <w:rPr>
          <w:rFonts w:asciiTheme="majorHAnsi" w:hAnsiTheme="majorHAnsi"/>
          <w:b/>
          <w:sz w:val="32"/>
          <w:szCs w:val="32"/>
        </w:rPr>
        <w:t xml:space="preserve">On: </w:t>
      </w:r>
      <w:r w:rsidR="00936742" w:rsidRPr="008A771A">
        <w:rPr>
          <w:rFonts w:asciiTheme="majorHAnsi" w:hAnsiTheme="majorHAnsi"/>
          <w:b/>
          <w:sz w:val="32"/>
          <w:szCs w:val="32"/>
        </w:rPr>
        <w:t>Saturday</w:t>
      </w:r>
      <w:r w:rsidRPr="008A771A">
        <w:rPr>
          <w:rFonts w:asciiTheme="majorHAnsi" w:hAnsiTheme="majorHAnsi"/>
          <w:b/>
          <w:sz w:val="32"/>
          <w:szCs w:val="32"/>
        </w:rPr>
        <w:t xml:space="preserve"> </w:t>
      </w:r>
      <w:r w:rsidR="00A13A22">
        <w:rPr>
          <w:rFonts w:asciiTheme="majorHAnsi" w:hAnsiTheme="majorHAnsi"/>
          <w:b/>
          <w:sz w:val="32"/>
          <w:szCs w:val="32"/>
        </w:rPr>
        <w:t>6th May</w:t>
      </w:r>
      <w:r w:rsidR="00651900">
        <w:rPr>
          <w:rFonts w:asciiTheme="majorHAnsi" w:hAnsiTheme="majorHAnsi"/>
          <w:b/>
          <w:sz w:val="32"/>
          <w:szCs w:val="32"/>
        </w:rPr>
        <w:t xml:space="preserve"> </w:t>
      </w:r>
      <w:r w:rsidR="00651900" w:rsidRPr="008A771A">
        <w:rPr>
          <w:rFonts w:asciiTheme="majorHAnsi" w:hAnsiTheme="majorHAnsi"/>
          <w:b/>
          <w:sz w:val="32"/>
          <w:szCs w:val="32"/>
        </w:rPr>
        <w:t>202</w:t>
      </w:r>
      <w:r w:rsidR="00A13A22">
        <w:rPr>
          <w:rFonts w:asciiTheme="majorHAnsi" w:hAnsiTheme="majorHAnsi"/>
          <w:b/>
          <w:sz w:val="32"/>
          <w:szCs w:val="32"/>
        </w:rPr>
        <w:t>3</w:t>
      </w:r>
    </w:p>
    <w:p w14:paraId="57B3ABA9" w14:textId="6F2F89F4" w:rsidR="00E27F75" w:rsidRPr="008A771A" w:rsidRDefault="00E27F75" w:rsidP="00E27F75">
      <w:pPr>
        <w:jc w:val="center"/>
        <w:rPr>
          <w:rFonts w:asciiTheme="majorHAnsi" w:hAnsiTheme="majorHAnsi"/>
          <w:b/>
          <w:sz w:val="20"/>
          <w:szCs w:val="20"/>
          <w:vertAlign w:val="superscript"/>
        </w:rPr>
      </w:pPr>
      <w:r w:rsidRPr="008A771A">
        <w:rPr>
          <w:rFonts w:asciiTheme="majorHAnsi" w:hAnsiTheme="majorHAnsi"/>
          <w:b/>
          <w:sz w:val="20"/>
          <w:szCs w:val="20"/>
        </w:rPr>
        <w:t>Door</w:t>
      </w:r>
      <w:r w:rsidR="005A0501" w:rsidRPr="008A771A">
        <w:rPr>
          <w:rFonts w:asciiTheme="majorHAnsi" w:hAnsiTheme="majorHAnsi"/>
          <w:b/>
          <w:sz w:val="20"/>
          <w:szCs w:val="20"/>
        </w:rPr>
        <w:t>s</w:t>
      </w:r>
      <w:r w:rsidRPr="008A771A">
        <w:rPr>
          <w:rFonts w:asciiTheme="majorHAnsi" w:hAnsiTheme="majorHAnsi"/>
          <w:b/>
          <w:sz w:val="20"/>
          <w:szCs w:val="20"/>
        </w:rPr>
        <w:t xml:space="preserve"> will open at 8am </w:t>
      </w:r>
      <w:r w:rsidR="005A0501" w:rsidRPr="008A771A">
        <w:rPr>
          <w:rFonts w:asciiTheme="majorHAnsi" w:hAnsiTheme="majorHAnsi"/>
          <w:b/>
          <w:sz w:val="20"/>
          <w:szCs w:val="20"/>
        </w:rPr>
        <w:t>a</w:t>
      </w:r>
      <w:r w:rsidRPr="008A771A">
        <w:rPr>
          <w:rFonts w:asciiTheme="majorHAnsi" w:hAnsiTheme="majorHAnsi"/>
          <w:b/>
          <w:sz w:val="20"/>
          <w:szCs w:val="20"/>
        </w:rPr>
        <w:t xml:space="preserve">nd play will start at </w:t>
      </w:r>
      <w:r w:rsidR="002E74FA">
        <w:rPr>
          <w:rFonts w:asciiTheme="majorHAnsi" w:hAnsiTheme="majorHAnsi"/>
          <w:b/>
          <w:sz w:val="20"/>
          <w:szCs w:val="20"/>
        </w:rPr>
        <w:t>8.45</w:t>
      </w:r>
      <w:r w:rsidRPr="008A771A">
        <w:rPr>
          <w:rFonts w:asciiTheme="majorHAnsi" w:hAnsiTheme="majorHAnsi"/>
          <w:b/>
          <w:sz w:val="20"/>
          <w:szCs w:val="20"/>
        </w:rPr>
        <w:t xml:space="preserve">am </w:t>
      </w:r>
    </w:p>
    <w:p w14:paraId="22F86D20" w14:textId="77777777" w:rsidR="00510B45" w:rsidRPr="008A771A" w:rsidRDefault="00510B45" w:rsidP="00510B45">
      <w:pPr>
        <w:rPr>
          <w:rFonts w:asciiTheme="majorHAnsi" w:hAnsiTheme="majorHAnsi"/>
          <w:b/>
          <w:sz w:val="20"/>
          <w:szCs w:val="20"/>
          <w:highlight w:val="yellow"/>
        </w:rPr>
      </w:pPr>
    </w:p>
    <w:p w14:paraId="2F7F1E65" w14:textId="00140805" w:rsidR="00510B45" w:rsidRPr="008A771A" w:rsidRDefault="00510B45" w:rsidP="008A771A">
      <w:pPr>
        <w:jc w:val="center"/>
        <w:rPr>
          <w:rFonts w:asciiTheme="majorHAnsi" w:hAnsiTheme="majorHAnsi"/>
          <w:b/>
          <w:sz w:val="20"/>
          <w:szCs w:val="20"/>
        </w:rPr>
      </w:pPr>
      <w:r w:rsidRPr="008A771A">
        <w:rPr>
          <w:rFonts w:asciiTheme="majorHAnsi" w:hAnsiTheme="majorHAnsi"/>
          <w:b/>
          <w:sz w:val="20"/>
          <w:szCs w:val="20"/>
        </w:rPr>
        <w:t xml:space="preserve">CLOSING DATE for entries: </w:t>
      </w:r>
      <w:r w:rsidR="001724BF" w:rsidRPr="008A771A">
        <w:rPr>
          <w:rFonts w:asciiTheme="majorHAnsi" w:hAnsiTheme="majorHAnsi"/>
          <w:b/>
          <w:sz w:val="20"/>
          <w:szCs w:val="20"/>
        </w:rPr>
        <w:t xml:space="preserve"> </w:t>
      </w:r>
      <w:r w:rsidR="00DB5B9D">
        <w:rPr>
          <w:rFonts w:asciiTheme="majorHAnsi" w:hAnsiTheme="majorHAnsi"/>
          <w:b/>
          <w:sz w:val="20"/>
          <w:szCs w:val="20"/>
        </w:rPr>
        <w:t>Thursday 20th April</w:t>
      </w:r>
      <w:r w:rsidR="000603D0" w:rsidRPr="008A771A">
        <w:rPr>
          <w:rFonts w:asciiTheme="majorHAnsi" w:hAnsiTheme="majorHAnsi"/>
          <w:b/>
          <w:sz w:val="20"/>
          <w:szCs w:val="20"/>
        </w:rPr>
        <w:t xml:space="preserve"> </w:t>
      </w:r>
      <w:r w:rsidRPr="008A771A">
        <w:rPr>
          <w:rFonts w:asciiTheme="majorHAnsi" w:hAnsiTheme="majorHAnsi"/>
          <w:b/>
          <w:sz w:val="20"/>
          <w:szCs w:val="20"/>
        </w:rPr>
        <w:t>20</w:t>
      </w:r>
      <w:r w:rsidR="00A47831" w:rsidRPr="008A771A">
        <w:rPr>
          <w:rFonts w:asciiTheme="majorHAnsi" w:hAnsiTheme="majorHAnsi"/>
          <w:b/>
          <w:sz w:val="20"/>
          <w:szCs w:val="20"/>
        </w:rPr>
        <w:t>2</w:t>
      </w:r>
      <w:r w:rsidR="00DB5B9D">
        <w:rPr>
          <w:rFonts w:asciiTheme="majorHAnsi" w:hAnsiTheme="majorHAnsi"/>
          <w:b/>
          <w:sz w:val="20"/>
          <w:szCs w:val="20"/>
        </w:rPr>
        <w:t>3</w:t>
      </w:r>
    </w:p>
    <w:p w14:paraId="3ABDE441" w14:textId="77777777" w:rsidR="00510B45" w:rsidRPr="008A771A" w:rsidRDefault="00510B45" w:rsidP="00510B45">
      <w:pPr>
        <w:rPr>
          <w:rFonts w:asciiTheme="majorHAnsi" w:hAnsiTheme="majorHAnsi"/>
          <w:color w:val="FF0000"/>
          <w:sz w:val="20"/>
          <w:szCs w:val="20"/>
          <w:highlight w:val="yellow"/>
        </w:rPr>
      </w:pPr>
    </w:p>
    <w:p w14:paraId="38F55524" w14:textId="0111250B" w:rsidR="00510B45" w:rsidRDefault="00510B45" w:rsidP="00510B45">
      <w:pPr>
        <w:rPr>
          <w:rFonts w:asciiTheme="majorHAnsi" w:hAnsiTheme="majorHAnsi"/>
          <w:sz w:val="22"/>
          <w:szCs w:val="22"/>
        </w:rPr>
      </w:pPr>
      <w:r w:rsidRPr="008A771A">
        <w:rPr>
          <w:rFonts w:asciiTheme="majorHAnsi" w:hAnsiTheme="majorHAnsi"/>
          <w:sz w:val="22"/>
          <w:szCs w:val="22"/>
        </w:rPr>
        <w:t>Tournament Ref</w:t>
      </w:r>
      <w:r w:rsidR="00AD3797" w:rsidRPr="008A771A">
        <w:rPr>
          <w:rFonts w:asciiTheme="majorHAnsi" w:hAnsiTheme="majorHAnsi"/>
          <w:sz w:val="22"/>
          <w:szCs w:val="22"/>
        </w:rPr>
        <w:t>eree:</w:t>
      </w:r>
      <w:r w:rsidR="00BC4455" w:rsidRPr="008A771A">
        <w:rPr>
          <w:rFonts w:asciiTheme="majorHAnsi" w:hAnsiTheme="majorHAnsi"/>
          <w:sz w:val="22"/>
          <w:szCs w:val="22"/>
        </w:rPr>
        <w:t xml:space="preserve"> </w:t>
      </w:r>
      <w:r w:rsidR="00E27F75" w:rsidRPr="008A771A">
        <w:rPr>
          <w:rFonts w:asciiTheme="majorHAnsi" w:hAnsiTheme="majorHAnsi"/>
          <w:sz w:val="22"/>
          <w:szCs w:val="22"/>
        </w:rPr>
        <w:t>Dan Bul</w:t>
      </w:r>
      <w:r w:rsidR="00E27F75" w:rsidRPr="00B028C7">
        <w:rPr>
          <w:rFonts w:asciiTheme="majorHAnsi" w:hAnsiTheme="majorHAnsi"/>
          <w:sz w:val="22"/>
          <w:szCs w:val="22"/>
        </w:rPr>
        <w:t xml:space="preserve">len </w:t>
      </w:r>
      <w:r w:rsidR="00BC4455" w:rsidRPr="00B028C7">
        <w:rPr>
          <w:rFonts w:asciiTheme="majorHAnsi" w:hAnsiTheme="majorHAnsi"/>
          <w:sz w:val="22"/>
          <w:szCs w:val="22"/>
        </w:rPr>
        <w:t>(</w:t>
      </w:r>
      <w:r w:rsidR="00E27F75" w:rsidRPr="00B028C7">
        <w:rPr>
          <w:rFonts w:asciiTheme="majorHAnsi" w:hAnsiTheme="majorHAnsi"/>
          <w:sz w:val="22"/>
          <w:szCs w:val="22"/>
        </w:rPr>
        <w:t>T</w:t>
      </w:r>
      <w:r w:rsidR="00BC4455" w:rsidRPr="00B028C7">
        <w:rPr>
          <w:rFonts w:asciiTheme="majorHAnsi" w:hAnsiTheme="majorHAnsi"/>
          <w:sz w:val="22"/>
          <w:szCs w:val="22"/>
        </w:rPr>
        <w:t>R)</w:t>
      </w:r>
    </w:p>
    <w:p w14:paraId="09C6D052" w14:textId="521BD621" w:rsidR="005E6722" w:rsidRPr="008A771A" w:rsidRDefault="005E6722" w:rsidP="00510B45">
      <w:pPr>
        <w:rPr>
          <w:rFonts w:asciiTheme="majorHAnsi" w:hAnsiTheme="majorHAnsi"/>
          <w:sz w:val="22"/>
          <w:szCs w:val="22"/>
          <w:highlight w:val="yellow"/>
        </w:rPr>
      </w:pPr>
      <w:r>
        <w:rPr>
          <w:rFonts w:asciiTheme="majorHAnsi" w:hAnsiTheme="majorHAnsi"/>
          <w:sz w:val="22"/>
          <w:szCs w:val="22"/>
        </w:rPr>
        <w:t xml:space="preserve">Deputy Referee </w:t>
      </w:r>
      <w:r w:rsidR="003921B1">
        <w:rPr>
          <w:rFonts w:asciiTheme="majorHAnsi" w:hAnsiTheme="majorHAnsi"/>
          <w:sz w:val="22"/>
          <w:szCs w:val="22"/>
        </w:rPr>
        <w:t>Cathy Steeples</w:t>
      </w:r>
      <w:r>
        <w:rPr>
          <w:rFonts w:asciiTheme="majorHAnsi" w:hAnsiTheme="majorHAnsi"/>
          <w:sz w:val="22"/>
          <w:szCs w:val="22"/>
        </w:rPr>
        <w:t xml:space="preserve"> (TR)</w:t>
      </w:r>
    </w:p>
    <w:p w14:paraId="36D01CEC" w14:textId="07720944" w:rsidR="00510B45" w:rsidRPr="008A771A" w:rsidRDefault="00510B45" w:rsidP="00510B45">
      <w:pPr>
        <w:rPr>
          <w:rFonts w:asciiTheme="majorHAnsi" w:hAnsiTheme="majorHAnsi"/>
          <w:sz w:val="22"/>
          <w:szCs w:val="22"/>
        </w:rPr>
      </w:pPr>
      <w:r w:rsidRPr="008A771A">
        <w:rPr>
          <w:rFonts w:asciiTheme="majorHAnsi" w:hAnsiTheme="majorHAnsi"/>
          <w:sz w:val="22"/>
          <w:szCs w:val="22"/>
        </w:rPr>
        <w:t xml:space="preserve">Tournament </w:t>
      </w:r>
      <w:proofErr w:type="spellStart"/>
      <w:r w:rsidRPr="008A771A">
        <w:rPr>
          <w:rFonts w:asciiTheme="majorHAnsi" w:hAnsiTheme="majorHAnsi"/>
          <w:sz w:val="22"/>
          <w:szCs w:val="22"/>
        </w:rPr>
        <w:t>Organiser</w:t>
      </w:r>
      <w:proofErr w:type="spellEnd"/>
      <w:r w:rsidRPr="008A771A">
        <w:rPr>
          <w:rFonts w:asciiTheme="majorHAnsi" w:hAnsiTheme="majorHAnsi"/>
          <w:sz w:val="22"/>
          <w:szCs w:val="22"/>
        </w:rPr>
        <w:t xml:space="preserve">: </w:t>
      </w:r>
      <w:r w:rsidR="00D30DC6">
        <w:rPr>
          <w:rFonts w:asciiTheme="majorHAnsi" w:hAnsiTheme="majorHAnsi"/>
          <w:sz w:val="22"/>
          <w:szCs w:val="22"/>
        </w:rPr>
        <w:t xml:space="preserve"> Carol Miles</w:t>
      </w:r>
      <w:r w:rsidR="00E114C2">
        <w:rPr>
          <w:rFonts w:asciiTheme="majorHAnsi" w:hAnsiTheme="majorHAnsi"/>
          <w:sz w:val="22"/>
          <w:szCs w:val="22"/>
        </w:rPr>
        <w:t xml:space="preserve"> </w:t>
      </w:r>
      <w:r w:rsidR="00BC4455" w:rsidRPr="008A771A">
        <w:rPr>
          <w:rFonts w:asciiTheme="majorHAnsi" w:hAnsiTheme="majorHAnsi"/>
          <w:sz w:val="22"/>
          <w:szCs w:val="22"/>
        </w:rPr>
        <w:t>(</w:t>
      </w:r>
      <w:r w:rsidR="00930F7F" w:rsidRPr="008A771A">
        <w:rPr>
          <w:rFonts w:asciiTheme="majorHAnsi" w:hAnsiTheme="majorHAnsi"/>
          <w:sz w:val="22"/>
          <w:szCs w:val="22"/>
        </w:rPr>
        <w:t>TO</w:t>
      </w:r>
      <w:r w:rsidR="00D30DC6">
        <w:rPr>
          <w:rFonts w:asciiTheme="majorHAnsi" w:hAnsiTheme="majorHAnsi"/>
          <w:sz w:val="22"/>
          <w:szCs w:val="22"/>
        </w:rPr>
        <w:t>4</w:t>
      </w:r>
      <w:r w:rsidR="005A0501" w:rsidRPr="008A771A">
        <w:rPr>
          <w:rFonts w:asciiTheme="majorHAnsi" w:hAnsiTheme="majorHAnsi"/>
          <w:sz w:val="22"/>
          <w:szCs w:val="22"/>
        </w:rPr>
        <w:t>)</w:t>
      </w:r>
      <w:r w:rsidRPr="008A771A">
        <w:rPr>
          <w:rFonts w:asciiTheme="majorHAnsi" w:hAnsiTheme="majorHAnsi"/>
          <w:sz w:val="22"/>
          <w:szCs w:val="22"/>
        </w:rPr>
        <w:t xml:space="preserve"> </w:t>
      </w:r>
    </w:p>
    <w:p w14:paraId="68F25137" w14:textId="41184A53" w:rsidR="00510B45" w:rsidRPr="008A771A" w:rsidRDefault="00510B45" w:rsidP="00510B45">
      <w:pPr>
        <w:rPr>
          <w:rFonts w:asciiTheme="majorHAnsi" w:hAnsiTheme="majorHAnsi"/>
          <w:sz w:val="22"/>
          <w:szCs w:val="22"/>
        </w:rPr>
      </w:pPr>
      <w:r w:rsidRPr="008A771A">
        <w:rPr>
          <w:rFonts w:asciiTheme="majorHAnsi" w:hAnsiTheme="majorHAnsi"/>
          <w:sz w:val="22"/>
          <w:szCs w:val="22"/>
        </w:rPr>
        <w:t>E-mail:</w:t>
      </w:r>
      <w:r w:rsidR="00D30DC6" w:rsidRPr="00D30DC6">
        <w:t xml:space="preserve"> </w:t>
      </w:r>
      <w:r w:rsidR="00D30DC6" w:rsidRPr="00D30DC6">
        <w:rPr>
          <w:rFonts w:asciiTheme="majorHAnsi" w:hAnsiTheme="majorHAnsi"/>
          <w:sz w:val="22"/>
          <w:szCs w:val="22"/>
        </w:rPr>
        <w:t>carolmilestt@yahoo.com</w:t>
      </w:r>
    </w:p>
    <w:p w14:paraId="36443085" w14:textId="77777777" w:rsidR="00A562B1" w:rsidRDefault="00A562B1" w:rsidP="00510B45">
      <w:pPr>
        <w:rPr>
          <w:rFonts w:asciiTheme="majorHAnsi" w:hAnsiTheme="majorHAnsi"/>
          <w:sz w:val="22"/>
          <w:szCs w:val="22"/>
        </w:rPr>
      </w:pPr>
    </w:p>
    <w:p w14:paraId="344F2A53" w14:textId="6238C0AA" w:rsidR="00A562B1" w:rsidRDefault="00D30DC6" w:rsidP="00510B45">
      <w:pPr>
        <w:rPr>
          <w:rFonts w:asciiTheme="majorHAnsi" w:hAnsiTheme="majorHAnsi"/>
          <w:sz w:val="22"/>
          <w:szCs w:val="22"/>
        </w:rPr>
      </w:pPr>
      <w:r w:rsidRPr="008A771A">
        <w:rPr>
          <w:rFonts w:asciiTheme="majorHAnsi" w:hAnsiTheme="majorHAnsi"/>
          <w:sz w:val="22"/>
          <w:szCs w:val="22"/>
        </w:rPr>
        <w:t>Organizing</w:t>
      </w:r>
      <w:r w:rsidR="007123FE" w:rsidRPr="008A771A">
        <w:rPr>
          <w:rFonts w:asciiTheme="majorHAnsi" w:hAnsiTheme="majorHAnsi"/>
          <w:sz w:val="22"/>
          <w:szCs w:val="22"/>
        </w:rPr>
        <w:t xml:space="preserve"> Committee:</w:t>
      </w:r>
      <w:r w:rsidR="00F45A32" w:rsidRPr="008A771A">
        <w:rPr>
          <w:rFonts w:asciiTheme="majorHAnsi" w:hAnsiTheme="majorHAnsi"/>
          <w:sz w:val="22"/>
          <w:szCs w:val="22"/>
        </w:rPr>
        <w:t xml:space="preserve">  </w:t>
      </w:r>
    </w:p>
    <w:p w14:paraId="5081BE0D" w14:textId="77777777" w:rsidR="002A4330" w:rsidRDefault="002A4330" w:rsidP="00510B45">
      <w:pPr>
        <w:rPr>
          <w:rFonts w:asciiTheme="majorHAnsi" w:hAnsiTheme="majorHAnsi"/>
          <w:sz w:val="22"/>
          <w:szCs w:val="22"/>
        </w:rPr>
      </w:pPr>
      <w:r>
        <w:rPr>
          <w:rFonts w:asciiTheme="majorHAnsi" w:hAnsiTheme="majorHAnsi"/>
          <w:sz w:val="22"/>
          <w:szCs w:val="22"/>
        </w:rPr>
        <w:t xml:space="preserve">Dave Cochrane (TO4), </w:t>
      </w:r>
      <w:r w:rsidR="00F45A32" w:rsidRPr="008A771A">
        <w:rPr>
          <w:rFonts w:asciiTheme="majorHAnsi" w:hAnsiTheme="majorHAnsi"/>
          <w:sz w:val="22"/>
          <w:szCs w:val="22"/>
        </w:rPr>
        <w:t>Dan Bullen</w:t>
      </w:r>
      <w:r w:rsidR="00C651F8" w:rsidRPr="008A771A">
        <w:rPr>
          <w:rFonts w:asciiTheme="majorHAnsi" w:hAnsiTheme="majorHAnsi"/>
          <w:sz w:val="22"/>
          <w:szCs w:val="22"/>
        </w:rPr>
        <w:t xml:space="preserve"> (TO2)</w:t>
      </w:r>
      <w:r w:rsidR="00D30DC6">
        <w:rPr>
          <w:rFonts w:asciiTheme="majorHAnsi" w:hAnsiTheme="majorHAnsi"/>
          <w:sz w:val="22"/>
          <w:szCs w:val="22"/>
        </w:rPr>
        <w:t>,</w:t>
      </w:r>
      <w:r w:rsidR="00D30DC6" w:rsidRPr="00D30DC6">
        <w:rPr>
          <w:rFonts w:asciiTheme="majorHAnsi" w:hAnsiTheme="majorHAnsi"/>
          <w:sz w:val="22"/>
          <w:szCs w:val="22"/>
        </w:rPr>
        <w:t xml:space="preserve"> </w:t>
      </w:r>
      <w:r w:rsidR="00D30DC6">
        <w:rPr>
          <w:rFonts w:asciiTheme="majorHAnsi" w:hAnsiTheme="majorHAnsi"/>
          <w:sz w:val="22"/>
          <w:szCs w:val="22"/>
        </w:rPr>
        <w:t>Carol Miles</w:t>
      </w:r>
      <w:r w:rsidR="009D5950">
        <w:rPr>
          <w:rFonts w:asciiTheme="majorHAnsi" w:hAnsiTheme="majorHAnsi"/>
          <w:sz w:val="22"/>
          <w:szCs w:val="22"/>
        </w:rPr>
        <w:t xml:space="preserve"> </w:t>
      </w:r>
      <w:r w:rsidR="00D30DC6" w:rsidRPr="008A771A">
        <w:rPr>
          <w:rFonts w:asciiTheme="majorHAnsi" w:hAnsiTheme="majorHAnsi"/>
          <w:sz w:val="22"/>
          <w:szCs w:val="22"/>
        </w:rPr>
        <w:t>(TO</w:t>
      </w:r>
      <w:r w:rsidR="00D30DC6">
        <w:rPr>
          <w:rFonts w:asciiTheme="majorHAnsi" w:hAnsiTheme="majorHAnsi"/>
          <w:sz w:val="22"/>
          <w:szCs w:val="22"/>
        </w:rPr>
        <w:t>4</w:t>
      </w:r>
      <w:r w:rsidR="00D30DC6" w:rsidRPr="008A771A">
        <w:rPr>
          <w:rFonts w:asciiTheme="majorHAnsi" w:hAnsiTheme="majorHAnsi"/>
          <w:sz w:val="22"/>
          <w:szCs w:val="22"/>
        </w:rPr>
        <w:t>)</w:t>
      </w:r>
      <w:r w:rsidR="00A562B1">
        <w:rPr>
          <w:rFonts w:asciiTheme="majorHAnsi" w:hAnsiTheme="majorHAnsi"/>
          <w:sz w:val="22"/>
          <w:szCs w:val="22"/>
        </w:rPr>
        <w:t xml:space="preserve">, </w:t>
      </w:r>
      <w:r>
        <w:rPr>
          <w:rFonts w:asciiTheme="majorHAnsi" w:hAnsiTheme="majorHAnsi"/>
          <w:sz w:val="22"/>
          <w:szCs w:val="22"/>
        </w:rPr>
        <w:t xml:space="preserve">and </w:t>
      </w:r>
    </w:p>
    <w:p w14:paraId="6643BB1A" w14:textId="40A68D26" w:rsidR="007123FE" w:rsidRDefault="002A4330" w:rsidP="00510B45">
      <w:pPr>
        <w:rPr>
          <w:rFonts w:asciiTheme="majorHAnsi" w:hAnsiTheme="majorHAnsi"/>
          <w:sz w:val="22"/>
          <w:szCs w:val="22"/>
        </w:rPr>
      </w:pPr>
      <w:r>
        <w:rPr>
          <w:rFonts w:asciiTheme="majorHAnsi" w:hAnsiTheme="majorHAnsi"/>
          <w:sz w:val="22"/>
          <w:szCs w:val="22"/>
        </w:rPr>
        <w:t>Matthew</w:t>
      </w:r>
      <w:r w:rsidR="00D30DC6">
        <w:rPr>
          <w:rFonts w:asciiTheme="majorHAnsi" w:hAnsiTheme="majorHAnsi"/>
          <w:sz w:val="22"/>
          <w:szCs w:val="22"/>
        </w:rPr>
        <w:t xml:space="preserve"> </w:t>
      </w:r>
      <w:proofErr w:type="spellStart"/>
      <w:r w:rsidR="00D30DC6">
        <w:rPr>
          <w:rFonts w:asciiTheme="majorHAnsi" w:hAnsiTheme="majorHAnsi"/>
          <w:sz w:val="22"/>
          <w:szCs w:val="22"/>
        </w:rPr>
        <w:t>Pryke</w:t>
      </w:r>
      <w:proofErr w:type="spellEnd"/>
      <w:r w:rsidR="00D30DC6">
        <w:rPr>
          <w:rFonts w:asciiTheme="majorHAnsi" w:hAnsiTheme="majorHAnsi"/>
          <w:sz w:val="22"/>
          <w:szCs w:val="22"/>
        </w:rPr>
        <w:t xml:space="preserve"> (TO2)</w:t>
      </w:r>
    </w:p>
    <w:p w14:paraId="7E6F2763" w14:textId="77777777" w:rsidR="002835B3" w:rsidRPr="00D30DC6" w:rsidRDefault="002835B3" w:rsidP="00510B45">
      <w:pPr>
        <w:rPr>
          <w:rFonts w:asciiTheme="majorHAnsi" w:hAnsiTheme="majorHAnsi"/>
          <w:sz w:val="22"/>
          <w:szCs w:val="22"/>
        </w:rPr>
      </w:pPr>
    </w:p>
    <w:p w14:paraId="4FF1EB14" w14:textId="77777777" w:rsidR="00510B45" w:rsidRPr="008A771A" w:rsidRDefault="00510B45" w:rsidP="00510B45">
      <w:pPr>
        <w:rPr>
          <w:rFonts w:asciiTheme="majorHAnsi" w:hAnsiTheme="majorHAnsi"/>
          <w:b/>
          <w:sz w:val="20"/>
          <w:szCs w:val="20"/>
        </w:rPr>
      </w:pPr>
      <w:r w:rsidRPr="008A771A">
        <w:rPr>
          <w:rFonts w:asciiTheme="majorHAnsi" w:hAnsiTheme="majorHAnsi"/>
          <w:b/>
          <w:sz w:val="20"/>
          <w:szCs w:val="20"/>
        </w:rPr>
        <w:t xml:space="preserve">PROVISIONAL SCHEDULE: </w:t>
      </w:r>
    </w:p>
    <w:p w14:paraId="0039A14F" w14:textId="6DAF034D" w:rsidR="00510B45" w:rsidRDefault="00881FBD" w:rsidP="00510B45">
      <w:pPr>
        <w:rPr>
          <w:rFonts w:asciiTheme="majorHAnsi" w:hAnsiTheme="majorHAnsi"/>
          <w:sz w:val="20"/>
          <w:szCs w:val="20"/>
        </w:rPr>
      </w:pPr>
      <w:r>
        <w:rPr>
          <w:rFonts w:asciiTheme="majorHAnsi" w:hAnsiTheme="majorHAnsi"/>
          <w:sz w:val="20"/>
          <w:szCs w:val="20"/>
        </w:rPr>
        <w:t>A</w:t>
      </w:r>
      <w:r w:rsidR="00510B45" w:rsidRPr="008A771A">
        <w:rPr>
          <w:rFonts w:asciiTheme="majorHAnsi" w:hAnsiTheme="majorHAnsi"/>
          <w:sz w:val="20"/>
          <w:szCs w:val="20"/>
        </w:rPr>
        <w:t xml:space="preserve"> playing schedule</w:t>
      </w:r>
      <w:r>
        <w:rPr>
          <w:rFonts w:asciiTheme="majorHAnsi" w:hAnsiTheme="majorHAnsi"/>
          <w:sz w:val="20"/>
          <w:szCs w:val="20"/>
        </w:rPr>
        <w:t xml:space="preserve"> will be confirmed in due course</w:t>
      </w:r>
      <w:r w:rsidR="0014155B">
        <w:rPr>
          <w:rFonts w:asciiTheme="majorHAnsi" w:hAnsiTheme="majorHAnsi"/>
          <w:sz w:val="20"/>
          <w:szCs w:val="20"/>
        </w:rPr>
        <w:t xml:space="preserve"> and subject to the entries received</w:t>
      </w:r>
      <w:r w:rsidR="00246EAF">
        <w:rPr>
          <w:rFonts w:asciiTheme="majorHAnsi" w:hAnsiTheme="majorHAnsi"/>
          <w:sz w:val="20"/>
          <w:szCs w:val="20"/>
        </w:rPr>
        <w:t>,</w:t>
      </w:r>
      <w:r w:rsidR="00510B45" w:rsidRPr="008A771A">
        <w:rPr>
          <w:rFonts w:asciiTheme="majorHAnsi" w:hAnsiTheme="majorHAnsi"/>
          <w:sz w:val="20"/>
          <w:szCs w:val="20"/>
        </w:rPr>
        <w:t xml:space="preserve"> </w:t>
      </w:r>
      <w:r w:rsidR="00AB6C6E">
        <w:rPr>
          <w:rFonts w:asciiTheme="majorHAnsi" w:hAnsiTheme="majorHAnsi"/>
          <w:sz w:val="20"/>
          <w:szCs w:val="20"/>
        </w:rPr>
        <w:t>the draft schedule</w:t>
      </w:r>
      <w:r w:rsidR="00510B45" w:rsidRPr="008A771A">
        <w:rPr>
          <w:rFonts w:asciiTheme="majorHAnsi" w:hAnsiTheme="majorHAnsi"/>
          <w:sz w:val="20"/>
          <w:szCs w:val="20"/>
        </w:rPr>
        <w:t xml:space="preserve"> may be altered significantly should the event</w:t>
      </w:r>
      <w:r w:rsidR="00DA1341" w:rsidRPr="008A771A">
        <w:rPr>
          <w:rFonts w:asciiTheme="majorHAnsi" w:hAnsiTheme="majorHAnsi"/>
          <w:sz w:val="20"/>
          <w:szCs w:val="20"/>
        </w:rPr>
        <w:t>s</w:t>
      </w:r>
      <w:r w:rsidR="00510B45" w:rsidRPr="008A771A">
        <w:rPr>
          <w:rFonts w:asciiTheme="majorHAnsi" w:hAnsiTheme="majorHAnsi"/>
          <w:sz w:val="20"/>
          <w:szCs w:val="20"/>
        </w:rPr>
        <w:t xml:space="preserve"> be over-subscribed.</w:t>
      </w:r>
    </w:p>
    <w:p w14:paraId="242EDA4E" w14:textId="77777777" w:rsidR="00AB6C6E" w:rsidRDefault="00AB6C6E" w:rsidP="00510B45">
      <w:pPr>
        <w:rPr>
          <w:rFonts w:asciiTheme="majorHAnsi" w:hAnsiTheme="majorHAnsi"/>
          <w:sz w:val="20"/>
          <w:szCs w:val="20"/>
        </w:rPr>
      </w:pPr>
    </w:p>
    <w:p w14:paraId="11747A24" w14:textId="6E1E8706" w:rsidR="00AB6C6E" w:rsidRPr="008A771A" w:rsidRDefault="00AB6C6E" w:rsidP="00510B45">
      <w:pPr>
        <w:rPr>
          <w:rFonts w:asciiTheme="majorHAnsi" w:hAnsiTheme="majorHAnsi"/>
          <w:sz w:val="20"/>
          <w:szCs w:val="20"/>
        </w:rPr>
      </w:pPr>
      <w:r>
        <w:rPr>
          <w:rFonts w:asciiTheme="majorHAnsi" w:hAnsiTheme="majorHAnsi"/>
          <w:sz w:val="20"/>
          <w:szCs w:val="20"/>
        </w:rPr>
        <w:t>Draft schedule:</w:t>
      </w:r>
    </w:p>
    <w:p w14:paraId="21887550" w14:textId="77777777" w:rsidR="00BC4455" w:rsidRPr="008A771A" w:rsidRDefault="00BC4455" w:rsidP="00510B45">
      <w:pPr>
        <w:rPr>
          <w:rFonts w:asciiTheme="majorHAnsi" w:hAnsiTheme="majorHAnsi" w:cstheme="minorHAnsi"/>
          <w:bCs/>
          <w:sz w:val="20"/>
          <w:szCs w:val="20"/>
        </w:rPr>
      </w:pPr>
    </w:p>
    <w:p w14:paraId="0B093F67" w14:textId="056115FE" w:rsidR="00BC4455" w:rsidRPr="008A771A" w:rsidRDefault="00BC4455" w:rsidP="00510B45">
      <w:pPr>
        <w:rPr>
          <w:rFonts w:asciiTheme="majorHAnsi" w:hAnsiTheme="majorHAnsi" w:cstheme="minorHAnsi"/>
          <w:b/>
          <w:sz w:val="20"/>
          <w:szCs w:val="20"/>
          <w:u w:val="single"/>
        </w:rPr>
      </w:pPr>
      <w:r w:rsidRPr="008A771A">
        <w:rPr>
          <w:rFonts w:asciiTheme="majorHAnsi" w:hAnsiTheme="majorHAnsi" w:cstheme="minorHAnsi"/>
          <w:b/>
          <w:sz w:val="20"/>
          <w:szCs w:val="20"/>
          <w:u w:val="single"/>
        </w:rPr>
        <w:t>Saturday</w:t>
      </w:r>
      <w:r w:rsidR="007123FE" w:rsidRPr="008A771A">
        <w:rPr>
          <w:rFonts w:asciiTheme="majorHAnsi" w:hAnsiTheme="majorHAnsi" w:cstheme="minorHAnsi"/>
          <w:b/>
          <w:sz w:val="20"/>
          <w:szCs w:val="20"/>
          <w:u w:val="single"/>
        </w:rPr>
        <w:t xml:space="preserve"> </w:t>
      </w:r>
      <w:r w:rsidR="0044709C">
        <w:rPr>
          <w:rFonts w:asciiTheme="majorHAnsi" w:hAnsiTheme="majorHAnsi" w:cstheme="minorHAnsi"/>
          <w:b/>
          <w:sz w:val="20"/>
          <w:szCs w:val="20"/>
          <w:u w:val="single"/>
        </w:rPr>
        <w:t>6th May 2023</w:t>
      </w:r>
    </w:p>
    <w:p w14:paraId="0645A95F" w14:textId="5FD2DEED" w:rsidR="00BC4455" w:rsidRDefault="000C43F1" w:rsidP="00510B45">
      <w:pPr>
        <w:rPr>
          <w:rFonts w:asciiTheme="majorHAnsi" w:hAnsiTheme="majorHAnsi" w:cstheme="minorHAnsi"/>
          <w:bCs/>
          <w:sz w:val="20"/>
          <w:szCs w:val="20"/>
        </w:rPr>
      </w:pPr>
      <w:r>
        <w:rPr>
          <w:rFonts w:asciiTheme="majorHAnsi" w:hAnsiTheme="majorHAnsi" w:cstheme="minorHAnsi"/>
          <w:bCs/>
          <w:sz w:val="20"/>
          <w:szCs w:val="20"/>
        </w:rPr>
        <w:t>08</w:t>
      </w:r>
      <w:r w:rsidR="00BC4455" w:rsidRPr="008A771A">
        <w:rPr>
          <w:rFonts w:asciiTheme="majorHAnsi" w:hAnsiTheme="majorHAnsi" w:cstheme="minorHAnsi"/>
          <w:bCs/>
          <w:sz w:val="20"/>
          <w:szCs w:val="20"/>
        </w:rPr>
        <w:t>.</w:t>
      </w:r>
      <w:r>
        <w:rPr>
          <w:rFonts w:asciiTheme="majorHAnsi" w:hAnsiTheme="majorHAnsi" w:cstheme="minorHAnsi"/>
          <w:bCs/>
          <w:sz w:val="20"/>
          <w:szCs w:val="20"/>
        </w:rPr>
        <w:t>45</w:t>
      </w:r>
      <w:r w:rsidR="00BC4455" w:rsidRPr="008A771A">
        <w:rPr>
          <w:rFonts w:asciiTheme="majorHAnsi" w:hAnsiTheme="majorHAnsi" w:cstheme="minorHAnsi"/>
          <w:bCs/>
          <w:sz w:val="20"/>
          <w:szCs w:val="20"/>
        </w:rPr>
        <w:tab/>
      </w:r>
      <w:r w:rsidR="002E74FA">
        <w:rPr>
          <w:rFonts w:asciiTheme="majorHAnsi" w:hAnsiTheme="majorHAnsi" w:cstheme="minorHAnsi"/>
          <w:bCs/>
          <w:sz w:val="20"/>
          <w:szCs w:val="20"/>
        </w:rPr>
        <w:t xml:space="preserve">Boys &amp; Girls </w:t>
      </w:r>
      <w:r w:rsidR="00BC4455" w:rsidRPr="008A771A">
        <w:rPr>
          <w:rFonts w:asciiTheme="majorHAnsi" w:hAnsiTheme="majorHAnsi" w:cstheme="minorHAnsi"/>
          <w:bCs/>
          <w:sz w:val="20"/>
          <w:szCs w:val="20"/>
        </w:rPr>
        <w:t>Under 11 Groups</w:t>
      </w:r>
      <w:r w:rsidR="000705D1">
        <w:rPr>
          <w:rFonts w:asciiTheme="majorHAnsi" w:hAnsiTheme="majorHAnsi" w:cstheme="minorHAnsi"/>
          <w:bCs/>
          <w:sz w:val="20"/>
          <w:szCs w:val="20"/>
        </w:rPr>
        <w:t xml:space="preserve"> </w:t>
      </w:r>
      <w:r w:rsidR="00487C22">
        <w:rPr>
          <w:rFonts w:asciiTheme="majorHAnsi" w:hAnsiTheme="majorHAnsi" w:cstheme="minorHAnsi"/>
          <w:bCs/>
          <w:sz w:val="20"/>
          <w:szCs w:val="20"/>
        </w:rPr>
        <w:t xml:space="preserve">&amp; </w:t>
      </w:r>
      <w:r w:rsidR="00487C22" w:rsidRPr="008A771A">
        <w:rPr>
          <w:rFonts w:asciiTheme="majorHAnsi" w:hAnsiTheme="majorHAnsi" w:cstheme="minorHAnsi"/>
          <w:bCs/>
          <w:sz w:val="20"/>
          <w:szCs w:val="20"/>
        </w:rPr>
        <w:t>Knockout</w:t>
      </w:r>
      <w:r w:rsidR="00BC4455" w:rsidRPr="008A771A">
        <w:rPr>
          <w:rFonts w:asciiTheme="majorHAnsi" w:hAnsiTheme="majorHAnsi" w:cstheme="minorHAnsi"/>
          <w:bCs/>
          <w:sz w:val="20"/>
          <w:szCs w:val="20"/>
        </w:rPr>
        <w:t xml:space="preserve"> rounds </w:t>
      </w:r>
    </w:p>
    <w:p w14:paraId="42209308" w14:textId="5B314C77" w:rsidR="00BC4455" w:rsidRPr="008A771A" w:rsidRDefault="000705D1" w:rsidP="00510B45">
      <w:pPr>
        <w:rPr>
          <w:rFonts w:asciiTheme="majorHAnsi" w:hAnsiTheme="majorHAnsi" w:cstheme="minorHAnsi"/>
          <w:bCs/>
          <w:sz w:val="20"/>
          <w:szCs w:val="20"/>
        </w:rPr>
      </w:pPr>
      <w:r>
        <w:rPr>
          <w:rFonts w:asciiTheme="majorHAnsi" w:hAnsiTheme="majorHAnsi" w:cstheme="minorHAnsi"/>
          <w:bCs/>
          <w:sz w:val="20"/>
          <w:szCs w:val="20"/>
        </w:rPr>
        <w:t xml:space="preserve">08.45 </w:t>
      </w:r>
      <w:r>
        <w:rPr>
          <w:rFonts w:asciiTheme="majorHAnsi" w:hAnsiTheme="majorHAnsi" w:cstheme="minorHAnsi"/>
          <w:bCs/>
          <w:sz w:val="20"/>
          <w:szCs w:val="20"/>
        </w:rPr>
        <w:tab/>
      </w:r>
      <w:r w:rsidR="002E74FA">
        <w:rPr>
          <w:rFonts w:asciiTheme="majorHAnsi" w:hAnsiTheme="majorHAnsi" w:cstheme="minorHAnsi"/>
          <w:bCs/>
          <w:sz w:val="20"/>
          <w:szCs w:val="20"/>
        </w:rPr>
        <w:t xml:space="preserve">Boys &amp; Girls </w:t>
      </w:r>
      <w:r w:rsidR="00BC4455" w:rsidRPr="008A771A">
        <w:rPr>
          <w:rFonts w:asciiTheme="majorHAnsi" w:hAnsiTheme="majorHAnsi" w:cstheme="minorHAnsi"/>
          <w:bCs/>
          <w:sz w:val="20"/>
          <w:szCs w:val="20"/>
        </w:rPr>
        <w:t>Cadet Groups</w:t>
      </w:r>
      <w:r>
        <w:rPr>
          <w:rFonts w:asciiTheme="majorHAnsi" w:hAnsiTheme="majorHAnsi" w:cstheme="minorHAnsi"/>
          <w:bCs/>
          <w:sz w:val="20"/>
          <w:szCs w:val="20"/>
        </w:rPr>
        <w:t xml:space="preserve"> </w:t>
      </w:r>
      <w:r w:rsidR="00487C22">
        <w:rPr>
          <w:rFonts w:asciiTheme="majorHAnsi" w:hAnsiTheme="majorHAnsi" w:cstheme="minorHAnsi"/>
          <w:bCs/>
          <w:sz w:val="20"/>
          <w:szCs w:val="20"/>
        </w:rPr>
        <w:t xml:space="preserve">&amp; </w:t>
      </w:r>
      <w:r w:rsidR="00487C22" w:rsidRPr="008A771A">
        <w:rPr>
          <w:rFonts w:asciiTheme="majorHAnsi" w:hAnsiTheme="majorHAnsi" w:cstheme="minorHAnsi"/>
          <w:bCs/>
          <w:sz w:val="20"/>
          <w:szCs w:val="20"/>
        </w:rPr>
        <w:t>Knockout</w:t>
      </w:r>
      <w:r w:rsidR="00BC4455" w:rsidRPr="008A771A">
        <w:rPr>
          <w:rFonts w:asciiTheme="majorHAnsi" w:hAnsiTheme="majorHAnsi" w:cstheme="minorHAnsi"/>
          <w:bCs/>
          <w:sz w:val="20"/>
          <w:szCs w:val="20"/>
        </w:rPr>
        <w:t xml:space="preserve"> rounds </w:t>
      </w:r>
    </w:p>
    <w:p w14:paraId="63A3CA5F" w14:textId="399A79B3" w:rsidR="00EB77F6" w:rsidRDefault="00EB77F6" w:rsidP="00EB77F6">
      <w:pPr>
        <w:rPr>
          <w:rFonts w:asciiTheme="majorHAnsi" w:hAnsiTheme="majorHAnsi" w:cstheme="minorHAnsi"/>
          <w:bCs/>
          <w:sz w:val="20"/>
          <w:szCs w:val="20"/>
        </w:rPr>
      </w:pPr>
      <w:r w:rsidRPr="008A771A">
        <w:rPr>
          <w:rFonts w:asciiTheme="majorHAnsi" w:hAnsiTheme="majorHAnsi" w:cstheme="minorHAnsi"/>
          <w:bCs/>
          <w:sz w:val="20"/>
          <w:szCs w:val="20"/>
        </w:rPr>
        <w:t>1</w:t>
      </w:r>
      <w:r w:rsidR="00AB6C6E">
        <w:rPr>
          <w:rFonts w:asciiTheme="majorHAnsi" w:hAnsiTheme="majorHAnsi" w:cstheme="minorHAnsi"/>
          <w:bCs/>
          <w:sz w:val="20"/>
          <w:szCs w:val="20"/>
        </w:rPr>
        <w:t>3</w:t>
      </w:r>
      <w:r w:rsidRPr="008A771A">
        <w:rPr>
          <w:rFonts w:asciiTheme="majorHAnsi" w:hAnsiTheme="majorHAnsi" w:cstheme="minorHAnsi"/>
          <w:bCs/>
          <w:sz w:val="20"/>
          <w:szCs w:val="20"/>
        </w:rPr>
        <w:t>.</w:t>
      </w:r>
      <w:r w:rsidR="000705D1">
        <w:rPr>
          <w:rFonts w:asciiTheme="majorHAnsi" w:hAnsiTheme="majorHAnsi" w:cstheme="minorHAnsi"/>
          <w:bCs/>
          <w:sz w:val="20"/>
          <w:szCs w:val="20"/>
        </w:rPr>
        <w:t>30</w:t>
      </w:r>
      <w:r w:rsidR="00BC4455" w:rsidRPr="008A771A">
        <w:rPr>
          <w:rFonts w:asciiTheme="majorHAnsi" w:hAnsiTheme="majorHAnsi" w:cstheme="minorHAnsi"/>
          <w:bCs/>
          <w:sz w:val="20"/>
          <w:szCs w:val="20"/>
        </w:rPr>
        <w:tab/>
      </w:r>
      <w:r w:rsidR="002E74FA">
        <w:rPr>
          <w:rFonts w:asciiTheme="majorHAnsi" w:hAnsiTheme="majorHAnsi" w:cstheme="minorHAnsi"/>
          <w:bCs/>
          <w:sz w:val="20"/>
          <w:szCs w:val="20"/>
        </w:rPr>
        <w:t xml:space="preserve">Boys &amp; Girls </w:t>
      </w:r>
      <w:r w:rsidRPr="008A771A">
        <w:rPr>
          <w:rFonts w:asciiTheme="majorHAnsi" w:hAnsiTheme="majorHAnsi" w:cstheme="minorHAnsi"/>
          <w:bCs/>
          <w:sz w:val="20"/>
          <w:szCs w:val="20"/>
        </w:rPr>
        <w:t>13 Groups</w:t>
      </w:r>
      <w:r w:rsidR="00AB6C6E">
        <w:rPr>
          <w:rFonts w:asciiTheme="majorHAnsi" w:hAnsiTheme="majorHAnsi" w:cstheme="minorHAnsi"/>
          <w:bCs/>
          <w:sz w:val="20"/>
          <w:szCs w:val="20"/>
        </w:rPr>
        <w:t xml:space="preserve"> &amp;</w:t>
      </w:r>
      <w:r w:rsidRPr="008A771A">
        <w:rPr>
          <w:rFonts w:asciiTheme="majorHAnsi" w:hAnsiTheme="majorHAnsi" w:cstheme="minorHAnsi"/>
          <w:bCs/>
          <w:sz w:val="20"/>
          <w:szCs w:val="20"/>
        </w:rPr>
        <w:t xml:space="preserve"> Knockout rounds </w:t>
      </w:r>
    </w:p>
    <w:p w14:paraId="307CE78A" w14:textId="16145BC6" w:rsidR="00825CF8" w:rsidRPr="008A771A" w:rsidRDefault="00825CF8" w:rsidP="00EB77F6">
      <w:pPr>
        <w:rPr>
          <w:rFonts w:asciiTheme="majorHAnsi" w:hAnsiTheme="majorHAnsi" w:cstheme="minorHAnsi"/>
          <w:bCs/>
          <w:sz w:val="20"/>
          <w:szCs w:val="20"/>
        </w:rPr>
      </w:pPr>
      <w:r>
        <w:rPr>
          <w:rFonts w:asciiTheme="majorHAnsi" w:hAnsiTheme="majorHAnsi" w:cstheme="minorHAnsi"/>
          <w:bCs/>
          <w:sz w:val="20"/>
          <w:szCs w:val="20"/>
        </w:rPr>
        <w:t>13.30</w:t>
      </w:r>
      <w:r>
        <w:rPr>
          <w:rFonts w:asciiTheme="majorHAnsi" w:hAnsiTheme="majorHAnsi" w:cstheme="minorHAnsi"/>
          <w:bCs/>
          <w:sz w:val="20"/>
          <w:szCs w:val="20"/>
        </w:rPr>
        <w:tab/>
      </w:r>
      <w:r w:rsidR="002E74FA">
        <w:rPr>
          <w:rFonts w:asciiTheme="majorHAnsi" w:hAnsiTheme="majorHAnsi" w:cstheme="minorHAnsi"/>
          <w:bCs/>
          <w:sz w:val="20"/>
          <w:szCs w:val="20"/>
        </w:rPr>
        <w:t xml:space="preserve">Girls </w:t>
      </w:r>
      <w:r>
        <w:rPr>
          <w:rFonts w:asciiTheme="majorHAnsi" w:hAnsiTheme="majorHAnsi" w:cstheme="minorHAnsi"/>
          <w:bCs/>
          <w:sz w:val="20"/>
          <w:szCs w:val="20"/>
        </w:rPr>
        <w:t>Junior Girls Groups</w:t>
      </w:r>
      <w:r w:rsidR="00A1612F">
        <w:rPr>
          <w:rFonts w:asciiTheme="majorHAnsi" w:hAnsiTheme="majorHAnsi" w:cstheme="minorHAnsi"/>
          <w:bCs/>
          <w:sz w:val="20"/>
          <w:szCs w:val="20"/>
        </w:rPr>
        <w:t xml:space="preserve"> &amp; </w:t>
      </w:r>
      <w:r w:rsidR="00A1612F" w:rsidRPr="008A771A">
        <w:rPr>
          <w:rFonts w:asciiTheme="majorHAnsi" w:hAnsiTheme="majorHAnsi" w:cstheme="minorHAnsi"/>
          <w:bCs/>
          <w:sz w:val="20"/>
          <w:szCs w:val="20"/>
        </w:rPr>
        <w:t>Knockout rounds</w:t>
      </w:r>
    </w:p>
    <w:p w14:paraId="572783E9" w14:textId="2B50124D" w:rsidR="00EB77F6" w:rsidRPr="008A771A" w:rsidRDefault="00A1612F" w:rsidP="00EB77F6">
      <w:pPr>
        <w:rPr>
          <w:rFonts w:asciiTheme="majorHAnsi" w:hAnsiTheme="majorHAnsi" w:cstheme="minorHAnsi"/>
          <w:bCs/>
          <w:sz w:val="20"/>
          <w:szCs w:val="20"/>
        </w:rPr>
      </w:pPr>
      <w:r>
        <w:rPr>
          <w:rFonts w:asciiTheme="majorHAnsi" w:hAnsiTheme="majorHAnsi" w:cstheme="minorHAnsi"/>
          <w:bCs/>
          <w:sz w:val="20"/>
          <w:szCs w:val="20"/>
        </w:rPr>
        <w:t>15</w:t>
      </w:r>
      <w:r w:rsidR="00EB77F6" w:rsidRPr="008A771A">
        <w:rPr>
          <w:rFonts w:asciiTheme="majorHAnsi" w:hAnsiTheme="majorHAnsi" w:cstheme="minorHAnsi"/>
          <w:bCs/>
          <w:sz w:val="20"/>
          <w:szCs w:val="20"/>
        </w:rPr>
        <w:t>.</w:t>
      </w:r>
      <w:r>
        <w:rPr>
          <w:rFonts w:asciiTheme="majorHAnsi" w:hAnsiTheme="majorHAnsi" w:cstheme="minorHAnsi"/>
          <w:bCs/>
          <w:sz w:val="20"/>
          <w:szCs w:val="20"/>
        </w:rPr>
        <w:t>30</w:t>
      </w:r>
      <w:r w:rsidR="00EB77F6" w:rsidRPr="008A771A">
        <w:rPr>
          <w:rFonts w:asciiTheme="majorHAnsi" w:hAnsiTheme="majorHAnsi" w:cstheme="minorHAnsi"/>
          <w:bCs/>
          <w:sz w:val="20"/>
          <w:szCs w:val="20"/>
        </w:rPr>
        <w:tab/>
      </w:r>
      <w:r w:rsidR="002E74FA">
        <w:rPr>
          <w:rFonts w:asciiTheme="majorHAnsi" w:hAnsiTheme="majorHAnsi" w:cstheme="minorHAnsi"/>
          <w:bCs/>
          <w:sz w:val="20"/>
          <w:szCs w:val="20"/>
        </w:rPr>
        <w:t xml:space="preserve">Boys </w:t>
      </w:r>
      <w:r w:rsidR="00EB77F6" w:rsidRPr="008A771A">
        <w:rPr>
          <w:rFonts w:asciiTheme="majorHAnsi" w:hAnsiTheme="majorHAnsi" w:cstheme="minorHAnsi"/>
          <w:bCs/>
          <w:sz w:val="20"/>
          <w:szCs w:val="20"/>
        </w:rPr>
        <w:t>Junior Groups</w:t>
      </w:r>
      <w:r>
        <w:rPr>
          <w:rFonts w:asciiTheme="majorHAnsi" w:hAnsiTheme="majorHAnsi" w:cstheme="minorHAnsi"/>
          <w:bCs/>
          <w:sz w:val="20"/>
          <w:szCs w:val="20"/>
        </w:rPr>
        <w:t xml:space="preserve"> &amp; </w:t>
      </w:r>
      <w:r w:rsidR="00EB77F6" w:rsidRPr="008A771A">
        <w:rPr>
          <w:rFonts w:asciiTheme="majorHAnsi" w:hAnsiTheme="majorHAnsi" w:cstheme="minorHAnsi"/>
          <w:bCs/>
          <w:sz w:val="20"/>
          <w:szCs w:val="20"/>
        </w:rPr>
        <w:t xml:space="preserve">Knockout rounds </w:t>
      </w:r>
    </w:p>
    <w:p w14:paraId="49665446" w14:textId="2281E436" w:rsidR="00EB77F6" w:rsidRDefault="00EB77F6" w:rsidP="00EB77F6">
      <w:pPr>
        <w:rPr>
          <w:rFonts w:asciiTheme="majorHAnsi" w:hAnsiTheme="majorHAnsi" w:cstheme="minorHAnsi"/>
          <w:bCs/>
          <w:sz w:val="20"/>
          <w:szCs w:val="20"/>
        </w:rPr>
      </w:pPr>
      <w:r w:rsidRPr="008A771A">
        <w:rPr>
          <w:rFonts w:asciiTheme="majorHAnsi" w:hAnsiTheme="majorHAnsi" w:cstheme="minorHAnsi"/>
          <w:bCs/>
          <w:sz w:val="20"/>
          <w:szCs w:val="20"/>
        </w:rPr>
        <w:t>7pm</w:t>
      </w:r>
      <w:r w:rsidR="00A1612F">
        <w:rPr>
          <w:rFonts w:asciiTheme="majorHAnsi" w:hAnsiTheme="majorHAnsi" w:cstheme="minorHAnsi"/>
          <w:bCs/>
          <w:sz w:val="20"/>
          <w:szCs w:val="20"/>
        </w:rPr>
        <w:tab/>
        <w:t>Event Concludes</w:t>
      </w:r>
    </w:p>
    <w:p w14:paraId="18C09866" w14:textId="77777777" w:rsidR="00487C22" w:rsidRPr="008A771A" w:rsidRDefault="00487C22" w:rsidP="00EB77F6">
      <w:pPr>
        <w:rPr>
          <w:rFonts w:asciiTheme="majorHAnsi" w:hAnsiTheme="majorHAnsi" w:cstheme="minorHAnsi"/>
          <w:bCs/>
          <w:sz w:val="20"/>
          <w:szCs w:val="20"/>
        </w:rPr>
      </w:pPr>
    </w:p>
    <w:p w14:paraId="7CD214E0" w14:textId="21FC5976" w:rsidR="00BC4455" w:rsidRPr="005A0501" w:rsidRDefault="00BC4455" w:rsidP="00EB77F6">
      <w:pPr>
        <w:rPr>
          <w:rFonts w:asciiTheme="majorHAnsi" w:hAnsiTheme="majorHAnsi" w:cstheme="minorHAnsi"/>
          <w:bCs/>
          <w:sz w:val="16"/>
          <w:szCs w:val="16"/>
          <w:highlight w:val="yellow"/>
        </w:rPr>
      </w:pPr>
    </w:p>
    <w:p w14:paraId="2BC62F65" w14:textId="77777777" w:rsidR="00BC4455" w:rsidRPr="005A0501" w:rsidRDefault="00BC4455" w:rsidP="00510B45">
      <w:pPr>
        <w:rPr>
          <w:rFonts w:asciiTheme="majorHAnsi" w:hAnsiTheme="majorHAnsi" w:cstheme="minorHAnsi"/>
          <w:bCs/>
          <w:sz w:val="16"/>
          <w:szCs w:val="16"/>
          <w:highlight w:val="yellow"/>
        </w:rPr>
      </w:pPr>
    </w:p>
    <w:p w14:paraId="20997081" w14:textId="77777777" w:rsidR="005E6722" w:rsidRDefault="005E6722" w:rsidP="00510B45">
      <w:pPr>
        <w:rPr>
          <w:rFonts w:asciiTheme="minorHAnsi" w:hAnsiTheme="minorHAnsi" w:cstheme="minorHAnsi"/>
          <w:b/>
          <w:sz w:val="20"/>
          <w:szCs w:val="20"/>
          <w:u w:val="single"/>
        </w:rPr>
      </w:pPr>
    </w:p>
    <w:p w14:paraId="1994BF00" w14:textId="08D64ECB" w:rsidR="00510B45" w:rsidRPr="0081054E" w:rsidRDefault="00510B45" w:rsidP="00510B45">
      <w:pPr>
        <w:rPr>
          <w:rFonts w:asciiTheme="minorHAnsi" w:hAnsiTheme="minorHAnsi" w:cstheme="minorHAnsi"/>
          <w:sz w:val="20"/>
          <w:szCs w:val="20"/>
        </w:rPr>
      </w:pPr>
      <w:r w:rsidRPr="0081054E">
        <w:rPr>
          <w:rFonts w:asciiTheme="minorHAnsi" w:hAnsiTheme="minorHAnsi" w:cstheme="minorHAnsi"/>
          <w:b/>
          <w:sz w:val="20"/>
          <w:szCs w:val="20"/>
          <w:u w:val="single"/>
        </w:rPr>
        <w:t>TOURNAMENT INFORMATION</w:t>
      </w:r>
      <w:r w:rsidRPr="0081054E">
        <w:rPr>
          <w:rFonts w:asciiTheme="minorHAnsi" w:hAnsiTheme="minorHAnsi" w:cstheme="minorHAnsi"/>
          <w:sz w:val="20"/>
          <w:szCs w:val="20"/>
        </w:rPr>
        <w:t xml:space="preserve">: </w:t>
      </w:r>
    </w:p>
    <w:p w14:paraId="7A702F59" w14:textId="77777777" w:rsidR="00510B45" w:rsidRPr="00540BBE" w:rsidRDefault="00510B45" w:rsidP="00510B45">
      <w:pPr>
        <w:rPr>
          <w:rFonts w:asciiTheme="minorHAnsi" w:hAnsiTheme="minorHAnsi" w:cstheme="minorHAnsi"/>
          <w:sz w:val="15"/>
          <w:szCs w:val="15"/>
          <w:highlight w:val="yellow"/>
        </w:rPr>
      </w:pPr>
      <w:r w:rsidRPr="00540BBE">
        <w:rPr>
          <w:rFonts w:asciiTheme="minorHAnsi" w:hAnsiTheme="minorHAnsi" w:cstheme="minorHAnsi"/>
          <w:sz w:val="15"/>
          <w:szCs w:val="15"/>
          <w:highlight w:val="yellow"/>
        </w:rPr>
        <w:t xml:space="preserve"> </w:t>
      </w:r>
    </w:p>
    <w:p w14:paraId="3CD56D0E" w14:textId="6424B9FF" w:rsidR="00510B45" w:rsidRPr="00A81844" w:rsidRDefault="00A81844" w:rsidP="00A81844">
      <w:pPr>
        <w:rPr>
          <w:rFonts w:asciiTheme="minorHAnsi" w:hAnsiTheme="minorHAnsi" w:cstheme="minorHAnsi"/>
          <w:b/>
          <w:sz w:val="13"/>
          <w:szCs w:val="13"/>
        </w:rPr>
      </w:pPr>
      <w:r>
        <w:rPr>
          <w:rFonts w:asciiTheme="minorHAnsi" w:hAnsiTheme="minorHAnsi" w:cstheme="minorHAnsi"/>
          <w:sz w:val="13"/>
          <w:szCs w:val="13"/>
        </w:rPr>
        <w:t xml:space="preserve">1. </w:t>
      </w:r>
      <w:r w:rsidR="00510B45" w:rsidRPr="00A81844">
        <w:rPr>
          <w:rFonts w:asciiTheme="minorHAnsi" w:hAnsiTheme="minorHAnsi" w:cstheme="minorHAnsi"/>
          <w:sz w:val="13"/>
          <w:szCs w:val="13"/>
        </w:rPr>
        <w:t>A</w:t>
      </w:r>
      <w:r>
        <w:rPr>
          <w:rFonts w:asciiTheme="minorHAnsi" w:hAnsiTheme="minorHAnsi" w:cstheme="minorHAnsi"/>
          <w:sz w:val="13"/>
          <w:szCs w:val="13"/>
        </w:rPr>
        <w:t>ll</w:t>
      </w:r>
      <w:r w:rsidR="00510B45" w:rsidRPr="00A81844">
        <w:rPr>
          <w:rFonts w:asciiTheme="minorHAnsi" w:hAnsiTheme="minorHAnsi" w:cstheme="minorHAnsi"/>
          <w:sz w:val="13"/>
          <w:szCs w:val="13"/>
        </w:rPr>
        <w:t xml:space="preserve"> entries must </w:t>
      </w:r>
      <w:r w:rsidR="00D31D59" w:rsidRPr="00A81844">
        <w:rPr>
          <w:rFonts w:asciiTheme="minorHAnsi" w:hAnsiTheme="minorHAnsi" w:cstheme="minorHAnsi"/>
          <w:sz w:val="13"/>
          <w:szCs w:val="13"/>
        </w:rPr>
        <w:t xml:space="preserve">be </w:t>
      </w:r>
      <w:proofErr w:type="gramStart"/>
      <w:r w:rsidR="00A562B1" w:rsidRPr="00A81844">
        <w:rPr>
          <w:rFonts w:asciiTheme="minorHAnsi" w:hAnsiTheme="minorHAnsi" w:cstheme="minorHAnsi"/>
          <w:sz w:val="13"/>
          <w:szCs w:val="13"/>
        </w:rPr>
        <w:t xml:space="preserve">emailed </w:t>
      </w:r>
      <w:r w:rsidR="0065221B" w:rsidRPr="00A81844">
        <w:rPr>
          <w:rFonts w:asciiTheme="minorHAnsi" w:hAnsiTheme="minorHAnsi" w:cstheme="minorHAnsi"/>
          <w:sz w:val="13"/>
          <w:szCs w:val="13"/>
        </w:rPr>
        <w:t xml:space="preserve"> </w:t>
      </w:r>
      <w:r w:rsidR="00510B45" w:rsidRPr="00A81844">
        <w:rPr>
          <w:rFonts w:asciiTheme="minorHAnsi" w:hAnsiTheme="minorHAnsi" w:cstheme="minorHAnsi"/>
          <w:sz w:val="13"/>
          <w:szCs w:val="13"/>
        </w:rPr>
        <w:t>to</w:t>
      </w:r>
      <w:proofErr w:type="gramEnd"/>
      <w:r w:rsidR="00510B45" w:rsidRPr="00A81844">
        <w:rPr>
          <w:rFonts w:asciiTheme="minorHAnsi" w:hAnsiTheme="minorHAnsi" w:cstheme="minorHAnsi"/>
          <w:sz w:val="13"/>
          <w:szCs w:val="13"/>
        </w:rPr>
        <w:t>:</w:t>
      </w:r>
      <w:r w:rsidR="001724BF" w:rsidRPr="00A81844">
        <w:rPr>
          <w:rFonts w:asciiTheme="minorHAnsi" w:hAnsiTheme="minorHAnsi" w:cstheme="minorHAnsi"/>
          <w:sz w:val="13"/>
          <w:szCs w:val="13"/>
        </w:rPr>
        <w:t xml:space="preserve"> </w:t>
      </w:r>
      <w:r w:rsidR="0065221B" w:rsidRPr="00A81844">
        <w:rPr>
          <w:rFonts w:asciiTheme="minorHAnsi" w:hAnsiTheme="minorHAnsi" w:cstheme="minorHAnsi"/>
          <w:sz w:val="13"/>
          <w:szCs w:val="13"/>
        </w:rPr>
        <w:t xml:space="preserve">Carol Miles </w:t>
      </w:r>
      <w:r w:rsidR="0079196D" w:rsidRPr="00A81844">
        <w:rPr>
          <w:rFonts w:asciiTheme="minorHAnsi" w:hAnsiTheme="minorHAnsi" w:cstheme="minorHAnsi"/>
          <w:sz w:val="13"/>
          <w:szCs w:val="13"/>
        </w:rPr>
        <w:t>on:</w:t>
      </w:r>
      <w:r w:rsidR="0065221B" w:rsidRPr="00A81844">
        <w:rPr>
          <w:rFonts w:asciiTheme="minorHAnsi" w:hAnsiTheme="minorHAnsi" w:cstheme="minorHAnsi"/>
          <w:sz w:val="13"/>
          <w:szCs w:val="13"/>
        </w:rPr>
        <w:t xml:space="preserve"> </w:t>
      </w:r>
      <w:bookmarkStart w:id="0" w:name="_Hlk121000559"/>
      <w:r w:rsidRPr="00A81844">
        <w:rPr>
          <w:rFonts w:asciiTheme="minorHAnsi" w:hAnsiTheme="minorHAnsi" w:cstheme="minorHAnsi"/>
          <w:sz w:val="13"/>
          <w:szCs w:val="13"/>
        </w:rPr>
        <w:fldChar w:fldCharType="begin"/>
      </w:r>
      <w:r w:rsidRPr="00A81844">
        <w:rPr>
          <w:rFonts w:asciiTheme="minorHAnsi" w:hAnsiTheme="minorHAnsi" w:cstheme="minorHAnsi"/>
          <w:sz w:val="13"/>
          <w:szCs w:val="13"/>
        </w:rPr>
        <w:instrText xml:space="preserve"> HYPERLINK "mailto:carolmilestt@yahoo.com" </w:instrText>
      </w:r>
      <w:r w:rsidRPr="00A81844">
        <w:rPr>
          <w:rFonts w:asciiTheme="minorHAnsi" w:hAnsiTheme="minorHAnsi" w:cstheme="minorHAnsi"/>
          <w:sz w:val="13"/>
          <w:szCs w:val="13"/>
        </w:rPr>
        <w:fldChar w:fldCharType="separate"/>
      </w:r>
      <w:r w:rsidRPr="00A81844">
        <w:rPr>
          <w:rStyle w:val="Hyperlink"/>
          <w:rFonts w:asciiTheme="minorHAnsi" w:hAnsiTheme="minorHAnsi" w:cstheme="minorHAnsi"/>
          <w:sz w:val="13"/>
          <w:szCs w:val="13"/>
        </w:rPr>
        <w:t>carolmilestt@yahoo.com</w:t>
      </w:r>
      <w:r w:rsidRPr="00A81844">
        <w:rPr>
          <w:rFonts w:asciiTheme="minorHAnsi" w:hAnsiTheme="minorHAnsi" w:cstheme="minorHAnsi"/>
          <w:sz w:val="13"/>
          <w:szCs w:val="13"/>
        </w:rPr>
        <w:fldChar w:fldCharType="end"/>
      </w:r>
      <w:r w:rsidR="0065221B" w:rsidRPr="00A81844">
        <w:rPr>
          <w:rFonts w:asciiTheme="minorHAnsi" w:hAnsiTheme="minorHAnsi" w:cstheme="minorHAnsi"/>
          <w:sz w:val="13"/>
          <w:szCs w:val="13"/>
        </w:rPr>
        <w:t xml:space="preserve"> </w:t>
      </w:r>
      <w:bookmarkEnd w:id="0"/>
      <w:r w:rsidR="008A771A" w:rsidRPr="00A81844">
        <w:rPr>
          <w:rFonts w:asciiTheme="minorHAnsi" w:hAnsiTheme="minorHAnsi" w:cstheme="minorHAnsi"/>
          <w:sz w:val="13"/>
          <w:szCs w:val="13"/>
        </w:rPr>
        <w:t>; b</w:t>
      </w:r>
      <w:r w:rsidR="00510B45" w:rsidRPr="00A81844">
        <w:rPr>
          <w:rFonts w:asciiTheme="minorHAnsi" w:hAnsiTheme="minorHAnsi" w:cstheme="minorHAnsi"/>
          <w:b/>
          <w:sz w:val="13"/>
          <w:szCs w:val="13"/>
        </w:rPr>
        <w:t>y no later than</w:t>
      </w:r>
      <w:r w:rsidR="00510B45" w:rsidRPr="00A81844">
        <w:rPr>
          <w:rFonts w:asciiTheme="minorHAnsi" w:hAnsiTheme="minorHAnsi" w:cstheme="minorHAnsi"/>
          <w:sz w:val="13"/>
          <w:szCs w:val="13"/>
        </w:rPr>
        <w:t xml:space="preserve"> </w:t>
      </w:r>
      <w:r w:rsidR="002265CB" w:rsidRPr="00A81844">
        <w:rPr>
          <w:rFonts w:asciiTheme="minorHAnsi" w:hAnsiTheme="minorHAnsi" w:cstheme="minorHAnsi"/>
          <w:b/>
          <w:sz w:val="13"/>
          <w:szCs w:val="13"/>
        </w:rPr>
        <w:t>Thursday</w:t>
      </w:r>
      <w:r w:rsidR="005E6722" w:rsidRPr="00A81844">
        <w:rPr>
          <w:rFonts w:asciiTheme="minorHAnsi" w:hAnsiTheme="minorHAnsi" w:cstheme="minorHAnsi"/>
          <w:b/>
          <w:sz w:val="13"/>
          <w:szCs w:val="13"/>
        </w:rPr>
        <w:t xml:space="preserve"> 2</w:t>
      </w:r>
      <w:r w:rsidR="002265CB" w:rsidRPr="00A81844">
        <w:rPr>
          <w:rFonts w:asciiTheme="minorHAnsi" w:hAnsiTheme="minorHAnsi" w:cstheme="minorHAnsi"/>
          <w:b/>
          <w:sz w:val="13"/>
          <w:szCs w:val="13"/>
        </w:rPr>
        <w:t>0th April</w:t>
      </w:r>
      <w:r w:rsidR="005E6722" w:rsidRPr="00A81844">
        <w:rPr>
          <w:rFonts w:asciiTheme="minorHAnsi" w:hAnsiTheme="minorHAnsi" w:cstheme="minorHAnsi"/>
          <w:b/>
          <w:sz w:val="13"/>
          <w:szCs w:val="13"/>
        </w:rPr>
        <w:t xml:space="preserve"> 202</w:t>
      </w:r>
      <w:r w:rsidR="002265CB" w:rsidRPr="00A81844">
        <w:rPr>
          <w:rFonts w:asciiTheme="minorHAnsi" w:hAnsiTheme="minorHAnsi" w:cstheme="minorHAnsi"/>
          <w:b/>
          <w:sz w:val="13"/>
          <w:szCs w:val="13"/>
        </w:rPr>
        <w:t>3</w:t>
      </w:r>
      <w:r w:rsidR="00510B45" w:rsidRPr="00A81844">
        <w:rPr>
          <w:rFonts w:asciiTheme="minorHAnsi" w:hAnsiTheme="minorHAnsi" w:cstheme="minorHAnsi"/>
          <w:sz w:val="13"/>
          <w:szCs w:val="13"/>
        </w:rPr>
        <w:t xml:space="preserve">, with email address provided, or if not possible, a </w:t>
      </w:r>
      <w:r w:rsidR="00FD2AAA" w:rsidRPr="00A81844">
        <w:rPr>
          <w:rFonts w:asciiTheme="minorHAnsi" w:hAnsiTheme="minorHAnsi" w:cstheme="minorHAnsi"/>
          <w:sz w:val="13"/>
          <w:szCs w:val="13"/>
        </w:rPr>
        <w:t>telephone number</w:t>
      </w:r>
      <w:r w:rsidR="00510B45" w:rsidRPr="00A81844">
        <w:rPr>
          <w:rFonts w:asciiTheme="minorHAnsi" w:hAnsiTheme="minorHAnsi" w:cstheme="minorHAnsi"/>
          <w:sz w:val="13"/>
          <w:szCs w:val="13"/>
        </w:rPr>
        <w:t xml:space="preserve">.  </w:t>
      </w:r>
    </w:p>
    <w:p w14:paraId="62C59883" w14:textId="77777777" w:rsidR="00510B45" w:rsidRPr="00F81475" w:rsidRDefault="00510B45" w:rsidP="00974BBE">
      <w:pPr>
        <w:rPr>
          <w:rFonts w:asciiTheme="minorHAnsi" w:hAnsiTheme="minorHAnsi" w:cstheme="minorHAnsi"/>
          <w:sz w:val="13"/>
          <w:szCs w:val="13"/>
          <w:highlight w:val="yellow"/>
        </w:rPr>
      </w:pPr>
    </w:p>
    <w:p w14:paraId="5178BF0B" w14:textId="2AB1E909" w:rsidR="00510B45" w:rsidRPr="00F81475" w:rsidRDefault="00510B45" w:rsidP="00974BBE">
      <w:pPr>
        <w:rPr>
          <w:rFonts w:asciiTheme="minorHAnsi" w:hAnsiTheme="minorHAnsi" w:cstheme="minorHAnsi"/>
          <w:sz w:val="13"/>
          <w:szCs w:val="13"/>
        </w:rPr>
      </w:pPr>
      <w:r w:rsidRPr="00F81475">
        <w:rPr>
          <w:rFonts w:asciiTheme="minorHAnsi" w:hAnsiTheme="minorHAnsi" w:cstheme="minorHAnsi"/>
          <w:sz w:val="13"/>
          <w:szCs w:val="13"/>
        </w:rPr>
        <w:t xml:space="preserve">2. The draw will be held on </w:t>
      </w:r>
      <w:r w:rsidR="002265CB" w:rsidRPr="00F81475">
        <w:rPr>
          <w:rFonts w:asciiTheme="minorHAnsi" w:hAnsiTheme="minorHAnsi" w:cstheme="minorHAnsi"/>
          <w:b/>
          <w:sz w:val="13"/>
          <w:szCs w:val="13"/>
        </w:rPr>
        <w:t>Wednesday</w:t>
      </w:r>
      <w:r w:rsidR="00F70C1A" w:rsidRPr="00F81475">
        <w:rPr>
          <w:rFonts w:asciiTheme="minorHAnsi" w:hAnsiTheme="minorHAnsi" w:cstheme="minorHAnsi"/>
          <w:b/>
          <w:sz w:val="13"/>
          <w:szCs w:val="13"/>
        </w:rPr>
        <w:t xml:space="preserve"> 3rd May </w:t>
      </w:r>
      <w:proofErr w:type="gramStart"/>
      <w:r w:rsidR="00651900" w:rsidRPr="00F81475">
        <w:rPr>
          <w:rFonts w:asciiTheme="minorHAnsi" w:hAnsiTheme="minorHAnsi" w:cstheme="minorHAnsi"/>
          <w:b/>
          <w:sz w:val="13"/>
          <w:szCs w:val="13"/>
        </w:rPr>
        <w:t>202</w:t>
      </w:r>
      <w:r w:rsidR="00F70C1A" w:rsidRPr="00F81475">
        <w:rPr>
          <w:rFonts w:asciiTheme="minorHAnsi" w:hAnsiTheme="minorHAnsi" w:cstheme="minorHAnsi"/>
          <w:b/>
          <w:sz w:val="13"/>
          <w:szCs w:val="13"/>
        </w:rPr>
        <w:t>3</w:t>
      </w:r>
      <w:r w:rsidR="00651900" w:rsidRPr="00F81475">
        <w:rPr>
          <w:rFonts w:asciiTheme="minorHAnsi" w:hAnsiTheme="minorHAnsi" w:cstheme="minorHAnsi"/>
          <w:b/>
          <w:sz w:val="13"/>
          <w:szCs w:val="13"/>
        </w:rPr>
        <w:t xml:space="preserve"> </w:t>
      </w:r>
      <w:r w:rsidR="00D31D59" w:rsidRPr="00F81475">
        <w:rPr>
          <w:rFonts w:asciiTheme="minorHAnsi" w:hAnsiTheme="minorHAnsi" w:cstheme="minorHAnsi"/>
          <w:b/>
          <w:sz w:val="13"/>
          <w:szCs w:val="13"/>
        </w:rPr>
        <w:t>.</w:t>
      </w:r>
      <w:proofErr w:type="gramEnd"/>
      <w:r w:rsidR="00805B8B" w:rsidRPr="00F81475">
        <w:rPr>
          <w:rFonts w:asciiTheme="minorHAnsi" w:hAnsiTheme="minorHAnsi" w:cstheme="minorHAnsi"/>
          <w:b/>
          <w:sz w:val="13"/>
          <w:szCs w:val="13"/>
        </w:rPr>
        <w:t xml:space="preserve"> </w:t>
      </w:r>
      <w:r w:rsidR="00805B8B" w:rsidRPr="00F81475">
        <w:rPr>
          <w:rFonts w:asciiTheme="minorHAnsi" w:hAnsiTheme="minorHAnsi" w:cstheme="minorHAnsi"/>
          <w:sz w:val="13"/>
          <w:szCs w:val="13"/>
        </w:rPr>
        <w:t>No entry will be accepted after the draw has been made.</w:t>
      </w:r>
    </w:p>
    <w:p w14:paraId="2045E097" w14:textId="77777777" w:rsidR="00510B45" w:rsidRPr="00F81475" w:rsidRDefault="00510B45" w:rsidP="00974BBE">
      <w:pPr>
        <w:rPr>
          <w:rFonts w:asciiTheme="minorHAnsi" w:hAnsiTheme="minorHAnsi" w:cstheme="minorHAnsi"/>
          <w:sz w:val="13"/>
          <w:szCs w:val="13"/>
          <w:highlight w:val="yellow"/>
        </w:rPr>
      </w:pPr>
    </w:p>
    <w:p w14:paraId="33C5C14B" w14:textId="536A3C49" w:rsidR="00510B45" w:rsidRPr="00F81475" w:rsidRDefault="00510B45" w:rsidP="00974BBE">
      <w:pPr>
        <w:rPr>
          <w:rFonts w:asciiTheme="minorHAnsi" w:hAnsiTheme="minorHAnsi" w:cstheme="minorHAnsi"/>
          <w:sz w:val="13"/>
          <w:szCs w:val="13"/>
        </w:rPr>
      </w:pPr>
      <w:r w:rsidRPr="00F81475">
        <w:rPr>
          <w:rFonts w:asciiTheme="minorHAnsi" w:hAnsiTheme="minorHAnsi" w:cstheme="minorHAnsi"/>
          <w:sz w:val="13"/>
          <w:szCs w:val="13"/>
        </w:rPr>
        <w:t xml:space="preserve">3. If it </w:t>
      </w:r>
      <w:r w:rsidR="00830FEE" w:rsidRPr="00F81475">
        <w:rPr>
          <w:rFonts w:asciiTheme="minorHAnsi" w:hAnsiTheme="minorHAnsi" w:cstheme="minorHAnsi"/>
          <w:sz w:val="13"/>
          <w:szCs w:val="13"/>
        </w:rPr>
        <w:t xml:space="preserve">becomes necessary to restrict entries, priority will be given in order of receipt. </w:t>
      </w:r>
      <w:r w:rsidRPr="00F81475">
        <w:rPr>
          <w:rFonts w:asciiTheme="minorHAnsi" w:hAnsiTheme="minorHAnsi" w:cstheme="minorHAnsi"/>
          <w:sz w:val="13"/>
          <w:szCs w:val="13"/>
        </w:rPr>
        <w:t xml:space="preserve">Emailed/late entries will only be accepted if there is still space in the draw after the closing date. </w:t>
      </w:r>
    </w:p>
    <w:p w14:paraId="44953C2D" w14:textId="77777777" w:rsidR="00510B45" w:rsidRPr="00F81475" w:rsidRDefault="00510B45" w:rsidP="00974BBE">
      <w:pPr>
        <w:rPr>
          <w:rFonts w:asciiTheme="minorHAnsi" w:hAnsiTheme="minorHAnsi" w:cstheme="minorHAnsi"/>
          <w:sz w:val="13"/>
          <w:szCs w:val="13"/>
          <w:highlight w:val="yellow"/>
        </w:rPr>
      </w:pPr>
    </w:p>
    <w:p w14:paraId="2C3273B3" w14:textId="77777777" w:rsidR="00510B45" w:rsidRPr="00F81475" w:rsidRDefault="00510B45" w:rsidP="00974BBE">
      <w:pPr>
        <w:rPr>
          <w:rFonts w:asciiTheme="minorHAnsi" w:hAnsiTheme="minorHAnsi" w:cstheme="minorHAnsi"/>
          <w:sz w:val="13"/>
          <w:szCs w:val="13"/>
        </w:rPr>
      </w:pPr>
      <w:r w:rsidRPr="00F81475">
        <w:rPr>
          <w:rFonts w:asciiTheme="minorHAnsi" w:hAnsiTheme="minorHAnsi" w:cstheme="minorHAnsi"/>
          <w:sz w:val="13"/>
          <w:szCs w:val="13"/>
        </w:rPr>
        <w:t xml:space="preserve">4. Competitors will be informed by email (if email address provided) or by </w:t>
      </w:r>
      <w:r w:rsidR="00FD2AAA" w:rsidRPr="00F81475">
        <w:rPr>
          <w:rFonts w:asciiTheme="minorHAnsi" w:hAnsiTheme="minorHAnsi" w:cstheme="minorHAnsi"/>
          <w:sz w:val="13"/>
          <w:szCs w:val="13"/>
        </w:rPr>
        <w:t>phone</w:t>
      </w:r>
      <w:r w:rsidRPr="00F81475">
        <w:rPr>
          <w:rFonts w:asciiTheme="minorHAnsi" w:hAnsiTheme="minorHAnsi" w:cstheme="minorHAnsi"/>
          <w:sz w:val="13"/>
          <w:szCs w:val="13"/>
        </w:rPr>
        <w:t xml:space="preserve"> of the times of their opening matches </w:t>
      </w:r>
      <w:r w:rsidR="00991D43" w:rsidRPr="00F81475">
        <w:rPr>
          <w:rFonts w:asciiTheme="minorHAnsi" w:hAnsiTheme="minorHAnsi" w:cstheme="minorHAnsi"/>
          <w:sz w:val="13"/>
          <w:szCs w:val="13"/>
        </w:rPr>
        <w:t>immediately after the draw.</w:t>
      </w:r>
    </w:p>
    <w:p w14:paraId="268D5C57" w14:textId="77777777" w:rsidR="00510B45" w:rsidRPr="00F81475" w:rsidRDefault="00510B45" w:rsidP="00974BBE">
      <w:pPr>
        <w:rPr>
          <w:rFonts w:asciiTheme="minorHAnsi" w:hAnsiTheme="minorHAnsi" w:cstheme="minorHAnsi"/>
          <w:sz w:val="13"/>
          <w:szCs w:val="13"/>
          <w:highlight w:val="yellow"/>
        </w:rPr>
      </w:pPr>
    </w:p>
    <w:p w14:paraId="181C45EE" w14:textId="3BAF50CB" w:rsidR="00510B45" w:rsidRPr="00F81475" w:rsidRDefault="00510B45" w:rsidP="00974BBE">
      <w:pPr>
        <w:rPr>
          <w:rFonts w:asciiTheme="minorHAnsi" w:hAnsiTheme="minorHAnsi" w:cstheme="minorHAnsi"/>
          <w:sz w:val="13"/>
          <w:szCs w:val="13"/>
        </w:rPr>
      </w:pPr>
      <w:r w:rsidRPr="00F81475">
        <w:rPr>
          <w:rFonts w:asciiTheme="minorHAnsi" w:hAnsiTheme="minorHAnsi" w:cstheme="minorHAnsi"/>
          <w:sz w:val="13"/>
          <w:szCs w:val="13"/>
        </w:rPr>
        <w:t xml:space="preserve">5. There will be refreshments including </w:t>
      </w:r>
      <w:r w:rsidR="00FD2AAA" w:rsidRPr="00F81475">
        <w:rPr>
          <w:rFonts w:asciiTheme="minorHAnsi" w:hAnsiTheme="minorHAnsi" w:cstheme="minorHAnsi"/>
          <w:sz w:val="13"/>
          <w:szCs w:val="13"/>
        </w:rPr>
        <w:t>light snacks</w:t>
      </w:r>
      <w:r w:rsidR="00832C5B" w:rsidRPr="00F81475">
        <w:rPr>
          <w:rFonts w:asciiTheme="minorHAnsi" w:hAnsiTheme="minorHAnsi" w:cstheme="minorHAnsi"/>
          <w:sz w:val="13"/>
          <w:szCs w:val="13"/>
        </w:rPr>
        <w:t xml:space="preserve"> (hot and cold)</w:t>
      </w:r>
      <w:r w:rsidRPr="00F81475">
        <w:rPr>
          <w:rFonts w:asciiTheme="minorHAnsi" w:hAnsiTheme="minorHAnsi" w:cstheme="minorHAnsi"/>
          <w:sz w:val="13"/>
          <w:szCs w:val="13"/>
        </w:rPr>
        <w:t xml:space="preserve"> and sandwiches available for purchase on the day, together with ample free parking</w:t>
      </w:r>
      <w:r w:rsidR="00805B8B" w:rsidRPr="00F81475">
        <w:rPr>
          <w:rFonts w:asciiTheme="minorHAnsi" w:hAnsiTheme="minorHAnsi" w:cstheme="minorHAnsi"/>
          <w:sz w:val="13"/>
          <w:szCs w:val="13"/>
        </w:rPr>
        <w:t xml:space="preserve"> (at </w:t>
      </w:r>
      <w:r w:rsidR="0055514C" w:rsidRPr="00F81475">
        <w:rPr>
          <w:rFonts w:asciiTheme="minorHAnsi" w:hAnsiTheme="minorHAnsi" w:cstheme="minorHAnsi"/>
          <w:sz w:val="13"/>
          <w:szCs w:val="13"/>
        </w:rPr>
        <w:t>owners’</w:t>
      </w:r>
      <w:r w:rsidR="00805B8B" w:rsidRPr="00F81475">
        <w:rPr>
          <w:rFonts w:asciiTheme="minorHAnsi" w:hAnsiTheme="minorHAnsi" w:cstheme="minorHAnsi"/>
          <w:sz w:val="13"/>
          <w:szCs w:val="13"/>
        </w:rPr>
        <w:t xml:space="preserve"> risk)</w:t>
      </w:r>
      <w:r w:rsidRPr="00F81475">
        <w:rPr>
          <w:rFonts w:asciiTheme="minorHAnsi" w:hAnsiTheme="minorHAnsi" w:cstheme="minorHAnsi"/>
          <w:sz w:val="13"/>
          <w:szCs w:val="13"/>
        </w:rPr>
        <w:t xml:space="preserve">. There are changing room facilities at the </w:t>
      </w:r>
      <w:r w:rsidR="00FD2AAA" w:rsidRPr="00F81475">
        <w:rPr>
          <w:rFonts w:asciiTheme="minorHAnsi" w:hAnsiTheme="minorHAnsi" w:cstheme="minorHAnsi"/>
          <w:sz w:val="13"/>
          <w:szCs w:val="13"/>
        </w:rPr>
        <w:t>table tennis</w:t>
      </w:r>
      <w:r w:rsidR="00832C5B" w:rsidRPr="00F81475">
        <w:rPr>
          <w:rFonts w:asciiTheme="minorHAnsi" w:hAnsiTheme="minorHAnsi" w:cstheme="minorHAnsi"/>
          <w:sz w:val="13"/>
          <w:szCs w:val="13"/>
        </w:rPr>
        <w:t xml:space="preserve"> club</w:t>
      </w:r>
      <w:r w:rsidRPr="00F81475">
        <w:rPr>
          <w:rFonts w:asciiTheme="minorHAnsi" w:hAnsiTheme="minorHAnsi" w:cstheme="minorHAnsi"/>
          <w:sz w:val="13"/>
          <w:szCs w:val="13"/>
        </w:rPr>
        <w:t>.</w:t>
      </w:r>
    </w:p>
    <w:p w14:paraId="0FB38A83" w14:textId="77777777" w:rsidR="00510B45" w:rsidRPr="00F81475" w:rsidRDefault="00510B45" w:rsidP="00974BBE">
      <w:pPr>
        <w:rPr>
          <w:rFonts w:asciiTheme="minorHAnsi" w:hAnsiTheme="minorHAnsi" w:cstheme="minorHAnsi"/>
          <w:sz w:val="13"/>
          <w:szCs w:val="13"/>
          <w:highlight w:val="yellow"/>
        </w:rPr>
      </w:pPr>
    </w:p>
    <w:p w14:paraId="75D58F44" w14:textId="4CF24ADA" w:rsidR="00510B45" w:rsidRPr="00F81475" w:rsidRDefault="00510B45" w:rsidP="00974BBE">
      <w:pPr>
        <w:rPr>
          <w:rFonts w:asciiTheme="minorHAnsi" w:hAnsiTheme="minorHAnsi" w:cstheme="minorHAnsi"/>
          <w:sz w:val="13"/>
          <w:szCs w:val="13"/>
        </w:rPr>
      </w:pPr>
      <w:r w:rsidRPr="00F81475">
        <w:rPr>
          <w:rFonts w:asciiTheme="minorHAnsi" w:hAnsiTheme="minorHAnsi" w:cstheme="minorHAnsi"/>
          <w:sz w:val="13"/>
          <w:szCs w:val="13"/>
        </w:rPr>
        <w:t>6. Play</w:t>
      </w:r>
      <w:r w:rsidR="00830FEE" w:rsidRPr="00F81475">
        <w:rPr>
          <w:rFonts w:asciiTheme="minorHAnsi" w:hAnsiTheme="minorHAnsi" w:cstheme="minorHAnsi"/>
          <w:sz w:val="13"/>
          <w:szCs w:val="13"/>
        </w:rPr>
        <w:t xml:space="preserve"> throughout</w:t>
      </w:r>
      <w:r w:rsidRPr="00F81475">
        <w:rPr>
          <w:rFonts w:asciiTheme="minorHAnsi" w:hAnsiTheme="minorHAnsi" w:cstheme="minorHAnsi"/>
          <w:sz w:val="13"/>
          <w:szCs w:val="13"/>
        </w:rPr>
        <w:t xml:space="preserve"> will take place on</w:t>
      </w:r>
      <w:r w:rsidR="00345B07" w:rsidRPr="00F81475">
        <w:rPr>
          <w:rFonts w:asciiTheme="minorHAnsi" w:hAnsiTheme="minorHAnsi" w:cstheme="minorHAnsi"/>
          <w:sz w:val="13"/>
          <w:szCs w:val="13"/>
        </w:rPr>
        <w:t xml:space="preserve"> </w:t>
      </w:r>
      <w:r w:rsidR="00127C70">
        <w:rPr>
          <w:rFonts w:asciiTheme="minorHAnsi" w:hAnsiTheme="minorHAnsi" w:cstheme="minorHAnsi"/>
          <w:sz w:val="13"/>
          <w:szCs w:val="13"/>
        </w:rPr>
        <w:t>6</w:t>
      </w:r>
      <w:r w:rsidRPr="00F81475">
        <w:rPr>
          <w:rFonts w:asciiTheme="minorHAnsi" w:hAnsiTheme="minorHAnsi" w:cstheme="minorHAnsi"/>
          <w:sz w:val="13"/>
          <w:szCs w:val="13"/>
        </w:rPr>
        <w:t xml:space="preserve"> </w:t>
      </w:r>
      <w:r w:rsidR="00830FEE" w:rsidRPr="00F81475">
        <w:rPr>
          <w:rFonts w:asciiTheme="minorHAnsi" w:hAnsiTheme="minorHAnsi" w:cstheme="minorHAnsi"/>
          <w:sz w:val="13"/>
          <w:szCs w:val="13"/>
        </w:rPr>
        <w:t>Butterfly C</w:t>
      </w:r>
      <w:r w:rsidR="000C473D" w:rsidRPr="00F81475">
        <w:rPr>
          <w:rFonts w:asciiTheme="minorHAnsi" w:hAnsiTheme="minorHAnsi" w:cstheme="minorHAnsi"/>
          <w:sz w:val="13"/>
          <w:szCs w:val="13"/>
        </w:rPr>
        <w:t>enterfold 25</w:t>
      </w:r>
      <w:r w:rsidR="00830FEE" w:rsidRPr="00F81475">
        <w:rPr>
          <w:rFonts w:asciiTheme="minorHAnsi" w:hAnsiTheme="minorHAnsi" w:cstheme="minorHAnsi"/>
          <w:sz w:val="13"/>
          <w:szCs w:val="13"/>
        </w:rPr>
        <w:t xml:space="preserve"> Tables</w:t>
      </w:r>
      <w:r w:rsidR="00127C70">
        <w:rPr>
          <w:rFonts w:asciiTheme="minorHAnsi" w:hAnsiTheme="minorHAnsi" w:cstheme="minorHAnsi"/>
          <w:sz w:val="13"/>
          <w:szCs w:val="13"/>
        </w:rPr>
        <w:t xml:space="preserve"> which</w:t>
      </w:r>
      <w:r w:rsidR="00830FEE" w:rsidRPr="00F81475">
        <w:rPr>
          <w:rFonts w:asciiTheme="minorHAnsi" w:hAnsiTheme="minorHAnsi" w:cstheme="minorHAnsi"/>
          <w:sz w:val="13"/>
          <w:szCs w:val="13"/>
        </w:rPr>
        <w:t>; Butterfly Nets &amp; Posts</w:t>
      </w:r>
      <w:r w:rsidR="00A47831" w:rsidRPr="00F81475">
        <w:rPr>
          <w:rFonts w:asciiTheme="minorHAnsi" w:hAnsiTheme="minorHAnsi" w:cstheme="minorHAnsi"/>
          <w:sz w:val="13"/>
          <w:szCs w:val="13"/>
        </w:rPr>
        <w:t xml:space="preserve"> and </w:t>
      </w:r>
      <w:r w:rsidRPr="00F81475">
        <w:rPr>
          <w:rFonts w:asciiTheme="minorHAnsi" w:hAnsiTheme="minorHAnsi" w:cstheme="minorHAnsi"/>
          <w:sz w:val="13"/>
          <w:szCs w:val="13"/>
        </w:rPr>
        <w:t xml:space="preserve">with </w:t>
      </w:r>
      <w:r w:rsidR="000C473D" w:rsidRPr="00F81475">
        <w:rPr>
          <w:rFonts w:asciiTheme="minorHAnsi" w:hAnsiTheme="minorHAnsi" w:cstheme="minorHAnsi"/>
          <w:sz w:val="13"/>
          <w:szCs w:val="13"/>
        </w:rPr>
        <w:t xml:space="preserve">Butterfly </w:t>
      </w:r>
      <w:r w:rsidRPr="00F81475">
        <w:rPr>
          <w:rFonts w:asciiTheme="minorHAnsi" w:hAnsiTheme="minorHAnsi" w:cstheme="minorHAnsi"/>
          <w:sz w:val="13"/>
          <w:szCs w:val="13"/>
        </w:rPr>
        <w:t xml:space="preserve">scoring machines. </w:t>
      </w:r>
    </w:p>
    <w:p w14:paraId="3D0F505C" w14:textId="77777777" w:rsidR="00830FEE" w:rsidRPr="00F81475" w:rsidRDefault="00830FEE" w:rsidP="00974BBE">
      <w:pPr>
        <w:rPr>
          <w:rFonts w:asciiTheme="minorHAnsi" w:hAnsiTheme="minorHAnsi" w:cstheme="minorHAnsi"/>
          <w:sz w:val="13"/>
          <w:szCs w:val="13"/>
          <w:highlight w:val="yellow"/>
        </w:rPr>
      </w:pPr>
    </w:p>
    <w:p w14:paraId="40DD30FB" w14:textId="23BC6517" w:rsidR="00510B45" w:rsidRPr="00F81475" w:rsidRDefault="00510B45" w:rsidP="00974BBE">
      <w:pPr>
        <w:rPr>
          <w:rFonts w:asciiTheme="minorHAnsi" w:hAnsiTheme="minorHAnsi" w:cstheme="minorHAnsi"/>
          <w:sz w:val="13"/>
          <w:szCs w:val="13"/>
        </w:rPr>
      </w:pPr>
      <w:r w:rsidRPr="00F81475">
        <w:rPr>
          <w:rFonts w:asciiTheme="minorHAnsi" w:hAnsiTheme="minorHAnsi" w:cstheme="minorHAnsi"/>
          <w:sz w:val="13"/>
          <w:szCs w:val="13"/>
        </w:rPr>
        <w:t xml:space="preserve">7. Play will be with </w:t>
      </w:r>
      <w:r w:rsidR="000603D0" w:rsidRPr="00F81475">
        <w:rPr>
          <w:rFonts w:asciiTheme="minorHAnsi" w:hAnsiTheme="minorHAnsi" w:cstheme="minorHAnsi"/>
          <w:sz w:val="13"/>
          <w:szCs w:val="13"/>
        </w:rPr>
        <w:t xml:space="preserve">Butterfly </w:t>
      </w:r>
      <w:r w:rsidR="000C473D" w:rsidRPr="00F81475">
        <w:rPr>
          <w:rFonts w:asciiTheme="minorHAnsi" w:hAnsiTheme="minorHAnsi" w:cstheme="minorHAnsi"/>
          <w:sz w:val="13"/>
          <w:szCs w:val="13"/>
        </w:rPr>
        <w:t>R40 3</w:t>
      </w:r>
      <w:r w:rsidR="001B1823" w:rsidRPr="00F81475">
        <w:rPr>
          <w:rFonts w:asciiTheme="minorHAnsi" w:hAnsiTheme="minorHAnsi" w:cstheme="minorHAnsi"/>
          <w:sz w:val="13"/>
          <w:szCs w:val="13"/>
        </w:rPr>
        <w:t xml:space="preserve"> </w:t>
      </w:r>
      <w:r w:rsidR="008A771A" w:rsidRPr="00F81475">
        <w:rPr>
          <w:rFonts w:asciiTheme="minorHAnsi" w:hAnsiTheme="minorHAnsi" w:cstheme="minorHAnsi"/>
          <w:sz w:val="13"/>
          <w:szCs w:val="13"/>
        </w:rPr>
        <w:t>S</w:t>
      </w:r>
      <w:r w:rsidR="001B1823" w:rsidRPr="00F81475">
        <w:rPr>
          <w:rFonts w:asciiTheme="minorHAnsi" w:hAnsiTheme="minorHAnsi" w:cstheme="minorHAnsi"/>
          <w:sz w:val="13"/>
          <w:szCs w:val="13"/>
        </w:rPr>
        <w:t>tar white</w:t>
      </w:r>
      <w:r w:rsidR="00FD2AAA" w:rsidRPr="00F81475">
        <w:rPr>
          <w:rFonts w:asciiTheme="minorHAnsi" w:hAnsiTheme="minorHAnsi" w:cstheme="minorHAnsi"/>
          <w:sz w:val="13"/>
          <w:szCs w:val="13"/>
        </w:rPr>
        <w:t xml:space="preserve"> 40</w:t>
      </w:r>
      <w:r w:rsidR="00A47831" w:rsidRPr="00F81475">
        <w:rPr>
          <w:rFonts w:asciiTheme="minorHAnsi" w:hAnsiTheme="minorHAnsi" w:cstheme="minorHAnsi"/>
          <w:sz w:val="13"/>
          <w:szCs w:val="13"/>
        </w:rPr>
        <w:t>+</w:t>
      </w:r>
      <w:r w:rsidR="00FD2AAA" w:rsidRPr="00F81475">
        <w:rPr>
          <w:rFonts w:asciiTheme="minorHAnsi" w:hAnsiTheme="minorHAnsi" w:cstheme="minorHAnsi"/>
          <w:sz w:val="13"/>
          <w:szCs w:val="13"/>
        </w:rPr>
        <w:t>mm</w:t>
      </w:r>
      <w:r w:rsidR="001B1823" w:rsidRPr="00F81475">
        <w:rPr>
          <w:rFonts w:asciiTheme="minorHAnsi" w:hAnsiTheme="minorHAnsi" w:cstheme="minorHAnsi"/>
          <w:sz w:val="13"/>
          <w:szCs w:val="13"/>
        </w:rPr>
        <w:t xml:space="preserve"> balls (plastic).</w:t>
      </w:r>
      <w:r w:rsidRPr="00F81475">
        <w:rPr>
          <w:rFonts w:asciiTheme="minorHAnsi" w:hAnsiTheme="minorHAnsi" w:cstheme="minorHAnsi"/>
          <w:sz w:val="13"/>
          <w:szCs w:val="13"/>
        </w:rPr>
        <w:t xml:space="preserve"> </w:t>
      </w:r>
    </w:p>
    <w:p w14:paraId="00ACE84D" w14:textId="77777777" w:rsidR="00510B45" w:rsidRPr="00F81475" w:rsidRDefault="00510B45" w:rsidP="00974BBE">
      <w:pPr>
        <w:rPr>
          <w:rFonts w:asciiTheme="minorHAnsi" w:hAnsiTheme="minorHAnsi" w:cstheme="minorHAnsi"/>
          <w:sz w:val="13"/>
          <w:szCs w:val="13"/>
          <w:highlight w:val="yellow"/>
        </w:rPr>
      </w:pPr>
    </w:p>
    <w:p w14:paraId="045880A8" w14:textId="570EF371" w:rsidR="00510B45" w:rsidRPr="00F81475" w:rsidRDefault="00510B45" w:rsidP="00974BBE">
      <w:pPr>
        <w:rPr>
          <w:rFonts w:asciiTheme="minorHAnsi" w:hAnsiTheme="minorHAnsi" w:cstheme="minorHAnsi"/>
          <w:sz w:val="13"/>
          <w:szCs w:val="13"/>
        </w:rPr>
      </w:pPr>
      <w:r w:rsidRPr="00F81475">
        <w:rPr>
          <w:rFonts w:asciiTheme="minorHAnsi" w:hAnsiTheme="minorHAnsi" w:cstheme="minorHAnsi"/>
          <w:sz w:val="13"/>
          <w:szCs w:val="13"/>
        </w:rPr>
        <w:t xml:space="preserve">8. </w:t>
      </w:r>
      <w:r w:rsidR="00D80A83" w:rsidRPr="00F81475">
        <w:rPr>
          <w:rFonts w:asciiTheme="minorHAnsi" w:hAnsiTheme="minorHAnsi" w:cstheme="minorHAnsi"/>
          <w:sz w:val="13"/>
          <w:szCs w:val="13"/>
        </w:rPr>
        <w:t xml:space="preserve">6 x </w:t>
      </w:r>
      <w:r w:rsidRPr="00F81475">
        <w:rPr>
          <w:rFonts w:asciiTheme="minorHAnsi" w:hAnsiTheme="minorHAnsi" w:cstheme="minorHAnsi"/>
          <w:sz w:val="13"/>
          <w:szCs w:val="13"/>
        </w:rPr>
        <w:t>Tables will be individuall</w:t>
      </w:r>
      <w:r w:rsidR="00DA1341" w:rsidRPr="00F81475">
        <w:rPr>
          <w:rFonts w:asciiTheme="minorHAnsi" w:hAnsiTheme="minorHAnsi" w:cstheme="minorHAnsi"/>
          <w:sz w:val="13"/>
          <w:szCs w:val="13"/>
        </w:rPr>
        <w:t xml:space="preserve">y courted. </w:t>
      </w:r>
      <w:r w:rsidRPr="00F81475">
        <w:rPr>
          <w:rFonts w:asciiTheme="minorHAnsi" w:hAnsiTheme="minorHAnsi" w:cstheme="minorHAnsi"/>
          <w:sz w:val="13"/>
          <w:szCs w:val="13"/>
        </w:rPr>
        <w:t xml:space="preserve">Court Size: </w:t>
      </w:r>
      <w:r w:rsidR="00DA1341" w:rsidRPr="00F81475">
        <w:rPr>
          <w:rFonts w:asciiTheme="minorHAnsi" w:hAnsiTheme="minorHAnsi" w:cstheme="minorHAnsi"/>
          <w:sz w:val="13"/>
          <w:szCs w:val="13"/>
        </w:rPr>
        <w:t>9</w:t>
      </w:r>
      <w:r w:rsidR="00830FEE" w:rsidRPr="00F81475">
        <w:rPr>
          <w:rFonts w:asciiTheme="minorHAnsi" w:hAnsiTheme="minorHAnsi" w:cstheme="minorHAnsi"/>
          <w:sz w:val="13"/>
          <w:szCs w:val="13"/>
        </w:rPr>
        <w:t>m X 5m, enclosed by surrounds; Minimum ceiling height: 3.6m.</w:t>
      </w:r>
    </w:p>
    <w:p w14:paraId="524C66BA" w14:textId="660B8B73" w:rsidR="00510B45" w:rsidRPr="00F81475" w:rsidRDefault="00510B45" w:rsidP="00974BBE">
      <w:pPr>
        <w:rPr>
          <w:rFonts w:asciiTheme="minorHAnsi" w:hAnsiTheme="minorHAnsi" w:cstheme="minorHAnsi"/>
          <w:sz w:val="13"/>
          <w:szCs w:val="13"/>
        </w:rPr>
      </w:pPr>
    </w:p>
    <w:p w14:paraId="580DCDA9" w14:textId="705583AD" w:rsidR="00510B45" w:rsidRPr="00F81475" w:rsidRDefault="00510B45" w:rsidP="00974BBE">
      <w:pPr>
        <w:rPr>
          <w:rFonts w:asciiTheme="minorHAnsi" w:hAnsiTheme="minorHAnsi" w:cstheme="minorHAnsi"/>
          <w:sz w:val="13"/>
          <w:szCs w:val="13"/>
        </w:rPr>
      </w:pPr>
      <w:r w:rsidRPr="00F81475">
        <w:rPr>
          <w:rFonts w:asciiTheme="minorHAnsi" w:hAnsiTheme="minorHAnsi" w:cstheme="minorHAnsi"/>
          <w:sz w:val="13"/>
          <w:szCs w:val="13"/>
        </w:rPr>
        <w:t xml:space="preserve">9. Lighting is with general </w:t>
      </w:r>
      <w:r w:rsidR="00DA1341" w:rsidRPr="00F81475">
        <w:rPr>
          <w:rFonts w:asciiTheme="minorHAnsi" w:hAnsiTheme="minorHAnsi" w:cstheme="minorHAnsi"/>
          <w:sz w:val="13"/>
          <w:szCs w:val="13"/>
        </w:rPr>
        <w:t>LED</w:t>
      </w:r>
      <w:r w:rsidR="00830FEE" w:rsidRPr="00F81475">
        <w:rPr>
          <w:rFonts w:asciiTheme="minorHAnsi" w:hAnsiTheme="minorHAnsi" w:cstheme="minorHAnsi"/>
          <w:sz w:val="13"/>
          <w:szCs w:val="13"/>
        </w:rPr>
        <w:t xml:space="preserve"> lighting at a minimum height of 3m.</w:t>
      </w:r>
    </w:p>
    <w:p w14:paraId="2497B00D" w14:textId="77777777" w:rsidR="00510B45" w:rsidRPr="00F81475" w:rsidRDefault="00510B45" w:rsidP="00974BBE">
      <w:pPr>
        <w:rPr>
          <w:rFonts w:asciiTheme="minorHAnsi" w:hAnsiTheme="minorHAnsi" w:cstheme="minorHAnsi"/>
          <w:sz w:val="13"/>
          <w:szCs w:val="13"/>
        </w:rPr>
      </w:pPr>
    </w:p>
    <w:p w14:paraId="6A49AC86" w14:textId="3A9B26EA" w:rsidR="00510B45" w:rsidRPr="00F81475" w:rsidRDefault="00510B45" w:rsidP="00974BBE">
      <w:pPr>
        <w:rPr>
          <w:rFonts w:asciiTheme="minorHAnsi" w:hAnsiTheme="minorHAnsi" w:cstheme="minorHAnsi"/>
          <w:sz w:val="13"/>
          <w:szCs w:val="13"/>
        </w:rPr>
      </w:pPr>
      <w:r w:rsidRPr="00F81475">
        <w:rPr>
          <w:rFonts w:asciiTheme="minorHAnsi" w:hAnsiTheme="minorHAnsi" w:cstheme="minorHAnsi"/>
          <w:sz w:val="13"/>
          <w:szCs w:val="13"/>
        </w:rPr>
        <w:t xml:space="preserve">10. The venue has </w:t>
      </w:r>
      <w:r w:rsidR="00440415" w:rsidRPr="00F81475">
        <w:rPr>
          <w:rFonts w:asciiTheme="minorHAnsi" w:hAnsiTheme="minorHAnsi" w:cstheme="minorHAnsi"/>
          <w:sz w:val="13"/>
          <w:szCs w:val="13"/>
        </w:rPr>
        <w:t>s</w:t>
      </w:r>
      <w:r w:rsidR="00FD2AAA" w:rsidRPr="00F81475">
        <w:rPr>
          <w:rFonts w:asciiTheme="minorHAnsi" w:hAnsiTheme="minorHAnsi" w:cstheme="minorHAnsi"/>
          <w:sz w:val="13"/>
          <w:szCs w:val="13"/>
        </w:rPr>
        <w:t>prung</w:t>
      </w:r>
      <w:r w:rsidR="00440415" w:rsidRPr="00F81475">
        <w:rPr>
          <w:rFonts w:asciiTheme="minorHAnsi" w:hAnsiTheme="minorHAnsi" w:cstheme="minorHAnsi"/>
          <w:sz w:val="13"/>
          <w:szCs w:val="13"/>
        </w:rPr>
        <w:t xml:space="preserve"> wooden</w:t>
      </w:r>
      <w:r w:rsidRPr="00F81475">
        <w:rPr>
          <w:rFonts w:asciiTheme="minorHAnsi" w:hAnsiTheme="minorHAnsi" w:cstheme="minorHAnsi"/>
          <w:sz w:val="13"/>
          <w:szCs w:val="13"/>
        </w:rPr>
        <w:t xml:space="preserve"> flooring</w:t>
      </w:r>
      <w:r w:rsidR="00440415" w:rsidRPr="00F81475">
        <w:rPr>
          <w:rFonts w:asciiTheme="minorHAnsi" w:hAnsiTheme="minorHAnsi" w:cstheme="minorHAnsi"/>
          <w:sz w:val="13"/>
          <w:szCs w:val="13"/>
        </w:rPr>
        <w:t xml:space="preserve"> covered by </w:t>
      </w:r>
      <w:proofErr w:type="spellStart"/>
      <w:r w:rsidR="00DA1341" w:rsidRPr="00F81475">
        <w:rPr>
          <w:rFonts w:asciiTheme="minorHAnsi" w:hAnsiTheme="minorHAnsi" w:cstheme="minorHAnsi"/>
          <w:sz w:val="13"/>
          <w:szCs w:val="13"/>
        </w:rPr>
        <w:t>Taraflex</w:t>
      </w:r>
      <w:proofErr w:type="spellEnd"/>
      <w:r w:rsidR="00DA1341" w:rsidRPr="00F81475">
        <w:rPr>
          <w:rFonts w:asciiTheme="minorHAnsi" w:hAnsiTheme="minorHAnsi" w:cstheme="minorHAnsi"/>
          <w:sz w:val="13"/>
          <w:szCs w:val="13"/>
        </w:rPr>
        <w:t xml:space="preserve"> flooring</w:t>
      </w:r>
      <w:r w:rsidR="00830FEE" w:rsidRPr="00F81475">
        <w:rPr>
          <w:rFonts w:asciiTheme="minorHAnsi" w:hAnsiTheme="minorHAnsi" w:cstheme="minorHAnsi"/>
          <w:sz w:val="13"/>
          <w:szCs w:val="13"/>
        </w:rPr>
        <w:t>.</w:t>
      </w:r>
    </w:p>
    <w:p w14:paraId="276C8DA9" w14:textId="77777777" w:rsidR="00510B45" w:rsidRPr="00F81475" w:rsidRDefault="00510B45" w:rsidP="00974BBE">
      <w:pPr>
        <w:rPr>
          <w:rFonts w:asciiTheme="minorHAnsi" w:hAnsiTheme="minorHAnsi" w:cstheme="minorHAnsi"/>
          <w:sz w:val="13"/>
          <w:szCs w:val="13"/>
          <w:highlight w:val="yellow"/>
        </w:rPr>
      </w:pPr>
    </w:p>
    <w:p w14:paraId="0A836557" w14:textId="77777777" w:rsidR="00510B45" w:rsidRPr="00F81475" w:rsidRDefault="00510B45" w:rsidP="00974BBE">
      <w:pPr>
        <w:rPr>
          <w:rFonts w:asciiTheme="minorHAnsi" w:hAnsiTheme="minorHAnsi" w:cstheme="minorHAnsi"/>
          <w:sz w:val="13"/>
          <w:szCs w:val="13"/>
        </w:rPr>
      </w:pPr>
      <w:r w:rsidRPr="00F81475">
        <w:rPr>
          <w:rFonts w:asciiTheme="minorHAnsi" w:hAnsiTheme="minorHAnsi" w:cstheme="minorHAnsi"/>
          <w:sz w:val="13"/>
          <w:szCs w:val="13"/>
        </w:rPr>
        <w:t xml:space="preserve">11. There will be no admission charge. </w:t>
      </w:r>
    </w:p>
    <w:p w14:paraId="6DD35F05" w14:textId="77777777" w:rsidR="00510B45" w:rsidRPr="00F81475" w:rsidRDefault="00510B45" w:rsidP="00974BBE">
      <w:pPr>
        <w:rPr>
          <w:rFonts w:asciiTheme="minorHAnsi" w:hAnsiTheme="minorHAnsi" w:cstheme="minorHAnsi"/>
          <w:sz w:val="13"/>
          <w:szCs w:val="13"/>
          <w:highlight w:val="yellow"/>
        </w:rPr>
      </w:pPr>
    </w:p>
    <w:p w14:paraId="60F1274B" w14:textId="51F68FFD" w:rsidR="00510B45" w:rsidRPr="00F81475" w:rsidRDefault="00510B45" w:rsidP="00974BBE">
      <w:pPr>
        <w:rPr>
          <w:rFonts w:asciiTheme="minorHAnsi" w:hAnsiTheme="minorHAnsi" w:cstheme="minorHAnsi"/>
          <w:sz w:val="13"/>
          <w:szCs w:val="13"/>
        </w:rPr>
      </w:pPr>
      <w:r w:rsidRPr="00F81475">
        <w:rPr>
          <w:rFonts w:asciiTheme="minorHAnsi" w:hAnsiTheme="minorHAnsi" w:cstheme="minorHAnsi"/>
          <w:sz w:val="13"/>
          <w:szCs w:val="13"/>
        </w:rPr>
        <w:t>12. The results from this tournament will qual</w:t>
      </w:r>
      <w:r w:rsidR="00FD2AAA" w:rsidRPr="00F81475">
        <w:rPr>
          <w:rFonts w:asciiTheme="minorHAnsi" w:hAnsiTheme="minorHAnsi" w:cstheme="minorHAnsi"/>
          <w:sz w:val="13"/>
          <w:szCs w:val="13"/>
        </w:rPr>
        <w:t>ify for</w:t>
      </w:r>
      <w:r w:rsidR="00440415" w:rsidRPr="00F81475">
        <w:rPr>
          <w:rFonts w:asciiTheme="minorHAnsi" w:hAnsiTheme="minorHAnsi" w:cstheme="minorHAnsi"/>
          <w:sz w:val="13"/>
          <w:szCs w:val="13"/>
        </w:rPr>
        <w:t xml:space="preserve"> Table Tenni</w:t>
      </w:r>
      <w:r w:rsidR="00C36C50" w:rsidRPr="00F81475">
        <w:rPr>
          <w:rFonts w:asciiTheme="minorHAnsi" w:hAnsiTheme="minorHAnsi" w:cstheme="minorHAnsi"/>
          <w:sz w:val="13"/>
          <w:szCs w:val="13"/>
        </w:rPr>
        <w:t>s</w:t>
      </w:r>
      <w:r w:rsidR="00440415" w:rsidRPr="00F81475">
        <w:rPr>
          <w:rFonts w:asciiTheme="minorHAnsi" w:hAnsiTheme="minorHAnsi" w:cstheme="minorHAnsi"/>
          <w:sz w:val="13"/>
          <w:szCs w:val="13"/>
        </w:rPr>
        <w:t xml:space="preserve"> England</w:t>
      </w:r>
      <w:r w:rsidR="00830FEE" w:rsidRPr="00F81475">
        <w:rPr>
          <w:rFonts w:asciiTheme="minorHAnsi" w:hAnsiTheme="minorHAnsi" w:cstheme="minorHAnsi"/>
          <w:sz w:val="13"/>
          <w:szCs w:val="13"/>
        </w:rPr>
        <w:t xml:space="preserve"> C</w:t>
      </w:r>
      <w:r w:rsidR="00FD2AAA" w:rsidRPr="00F81475">
        <w:rPr>
          <w:rFonts w:asciiTheme="minorHAnsi" w:hAnsiTheme="minorHAnsi" w:cstheme="minorHAnsi"/>
          <w:sz w:val="13"/>
          <w:szCs w:val="13"/>
        </w:rPr>
        <w:t>omputer ranking points.</w:t>
      </w:r>
    </w:p>
    <w:p w14:paraId="787A03DE" w14:textId="77777777" w:rsidR="00C73E5C" w:rsidRPr="00F81475" w:rsidRDefault="00C73E5C" w:rsidP="00974BBE">
      <w:pPr>
        <w:rPr>
          <w:rFonts w:asciiTheme="minorHAnsi" w:hAnsiTheme="minorHAnsi" w:cstheme="minorHAnsi"/>
          <w:sz w:val="13"/>
          <w:szCs w:val="13"/>
        </w:rPr>
      </w:pPr>
    </w:p>
    <w:p w14:paraId="49B5B120" w14:textId="77777777" w:rsidR="00510B45" w:rsidRPr="00F81475" w:rsidRDefault="00FD2AAA" w:rsidP="00974BBE">
      <w:pPr>
        <w:rPr>
          <w:rFonts w:asciiTheme="minorHAnsi" w:hAnsiTheme="minorHAnsi" w:cstheme="minorHAnsi"/>
          <w:sz w:val="13"/>
          <w:szCs w:val="13"/>
        </w:rPr>
      </w:pPr>
      <w:r w:rsidRPr="00F81475">
        <w:rPr>
          <w:rFonts w:asciiTheme="minorHAnsi" w:hAnsiTheme="minorHAnsi" w:cstheme="minorHAnsi"/>
          <w:sz w:val="13"/>
          <w:szCs w:val="13"/>
        </w:rPr>
        <w:t xml:space="preserve">13. </w:t>
      </w:r>
      <w:r w:rsidR="0092766A" w:rsidRPr="00F81475">
        <w:rPr>
          <w:rFonts w:asciiTheme="minorHAnsi" w:hAnsiTheme="minorHAnsi" w:cstheme="minorHAnsi"/>
          <w:sz w:val="13"/>
          <w:szCs w:val="13"/>
        </w:rPr>
        <w:t>M</w:t>
      </w:r>
      <w:r w:rsidR="003977D1" w:rsidRPr="00F81475">
        <w:rPr>
          <w:rFonts w:asciiTheme="minorHAnsi" w:hAnsiTheme="minorHAnsi" w:cstheme="minorHAnsi"/>
          <w:sz w:val="13"/>
          <w:szCs w:val="13"/>
        </w:rPr>
        <w:t xml:space="preserve">edals </w:t>
      </w:r>
      <w:r w:rsidR="0092766A" w:rsidRPr="00F81475">
        <w:rPr>
          <w:rFonts w:asciiTheme="minorHAnsi" w:hAnsiTheme="minorHAnsi" w:cstheme="minorHAnsi"/>
          <w:sz w:val="13"/>
          <w:szCs w:val="13"/>
        </w:rPr>
        <w:t xml:space="preserve">or trophies </w:t>
      </w:r>
      <w:r w:rsidR="003977D1" w:rsidRPr="00F81475">
        <w:rPr>
          <w:rFonts w:asciiTheme="minorHAnsi" w:hAnsiTheme="minorHAnsi" w:cstheme="minorHAnsi"/>
          <w:sz w:val="13"/>
          <w:szCs w:val="13"/>
        </w:rPr>
        <w:t>will be awarded</w:t>
      </w:r>
      <w:r w:rsidR="00BB3130" w:rsidRPr="00F81475">
        <w:rPr>
          <w:rFonts w:asciiTheme="minorHAnsi" w:hAnsiTheme="minorHAnsi" w:cstheme="minorHAnsi"/>
          <w:sz w:val="13"/>
          <w:szCs w:val="13"/>
        </w:rPr>
        <w:t xml:space="preserve"> to winners and runners-up</w:t>
      </w:r>
      <w:r w:rsidR="003977D1" w:rsidRPr="00F81475">
        <w:rPr>
          <w:rFonts w:asciiTheme="minorHAnsi" w:hAnsiTheme="minorHAnsi" w:cstheme="minorHAnsi"/>
          <w:sz w:val="13"/>
          <w:szCs w:val="13"/>
        </w:rPr>
        <w:t xml:space="preserve"> for </w:t>
      </w:r>
      <w:r w:rsidR="00510B45" w:rsidRPr="00F81475">
        <w:rPr>
          <w:rFonts w:asciiTheme="minorHAnsi" w:hAnsiTheme="minorHAnsi" w:cstheme="minorHAnsi"/>
          <w:sz w:val="13"/>
          <w:szCs w:val="13"/>
        </w:rPr>
        <w:t xml:space="preserve">all events. </w:t>
      </w:r>
    </w:p>
    <w:p w14:paraId="5A58F190" w14:textId="77777777" w:rsidR="00510B45" w:rsidRPr="00F81475" w:rsidRDefault="00510B45" w:rsidP="00974BBE">
      <w:pPr>
        <w:rPr>
          <w:rFonts w:asciiTheme="minorHAnsi" w:hAnsiTheme="minorHAnsi" w:cstheme="minorHAnsi"/>
          <w:sz w:val="13"/>
          <w:szCs w:val="13"/>
          <w:highlight w:val="yellow"/>
        </w:rPr>
      </w:pPr>
    </w:p>
    <w:p w14:paraId="21381275" w14:textId="77777777" w:rsidR="00510B45" w:rsidRPr="00F81475" w:rsidRDefault="00510B45" w:rsidP="00974BBE">
      <w:pPr>
        <w:rPr>
          <w:rFonts w:asciiTheme="minorHAnsi" w:hAnsiTheme="minorHAnsi" w:cstheme="minorHAnsi"/>
          <w:sz w:val="13"/>
          <w:szCs w:val="13"/>
        </w:rPr>
      </w:pPr>
      <w:r w:rsidRPr="00F81475">
        <w:rPr>
          <w:rFonts w:asciiTheme="minorHAnsi" w:hAnsiTheme="minorHAnsi" w:cstheme="minorHAnsi"/>
          <w:sz w:val="13"/>
          <w:szCs w:val="13"/>
        </w:rPr>
        <w:t xml:space="preserve">14. Parents &amp; coaches are asked to ensure their children/players do not wander around the building unsupervised. </w:t>
      </w:r>
    </w:p>
    <w:p w14:paraId="502451E5" w14:textId="77777777" w:rsidR="00C70F4F" w:rsidRPr="00F81475" w:rsidRDefault="00C70F4F" w:rsidP="00974BBE">
      <w:pPr>
        <w:rPr>
          <w:rFonts w:asciiTheme="minorHAnsi" w:hAnsiTheme="minorHAnsi" w:cstheme="minorHAnsi"/>
          <w:sz w:val="13"/>
          <w:szCs w:val="13"/>
        </w:rPr>
      </w:pPr>
    </w:p>
    <w:p w14:paraId="02DD56EE" w14:textId="005CAC20" w:rsidR="00676769" w:rsidRPr="00F81475" w:rsidRDefault="00510B45" w:rsidP="00974BBE">
      <w:pPr>
        <w:rPr>
          <w:rFonts w:asciiTheme="minorHAnsi" w:hAnsiTheme="minorHAnsi" w:cstheme="minorHAnsi"/>
          <w:sz w:val="13"/>
          <w:szCs w:val="13"/>
        </w:rPr>
      </w:pPr>
      <w:r w:rsidRPr="00F81475">
        <w:rPr>
          <w:rFonts w:asciiTheme="minorHAnsi" w:hAnsiTheme="minorHAnsi" w:cstheme="minorHAnsi"/>
          <w:sz w:val="13"/>
          <w:szCs w:val="13"/>
        </w:rPr>
        <w:t>1</w:t>
      </w:r>
      <w:r w:rsidR="00C70F4F" w:rsidRPr="00F81475">
        <w:rPr>
          <w:rFonts w:asciiTheme="minorHAnsi" w:hAnsiTheme="minorHAnsi" w:cstheme="minorHAnsi"/>
          <w:sz w:val="13"/>
          <w:szCs w:val="13"/>
        </w:rPr>
        <w:t>5</w:t>
      </w:r>
      <w:r w:rsidRPr="00F81475">
        <w:rPr>
          <w:rFonts w:asciiTheme="minorHAnsi" w:hAnsiTheme="minorHAnsi" w:cstheme="minorHAnsi"/>
          <w:sz w:val="13"/>
          <w:szCs w:val="13"/>
        </w:rPr>
        <w:t>. Please note that once an entry is received, no refunds will be offered under any circumstances, other than whe</w:t>
      </w:r>
      <w:r w:rsidR="004B0857" w:rsidRPr="00F81475">
        <w:rPr>
          <w:rFonts w:asciiTheme="minorHAnsi" w:hAnsiTheme="minorHAnsi" w:cstheme="minorHAnsi"/>
          <w:sz w:val="13"/>
          <w:szCs w:val="13"/>
        </w:rPr>
        <w:t>n</w:t>
      </w:r>
      <w:r w:rsidRPr="00F81475">
        <w:rPr>
          <w:rFonts w:asciiTheme="minorHAnsi" w:hAnsiTheme="minorHAnsi" w:cstheme="minorHAnsi"/>
          <w:sz w:val="13"/>
          <w:szCs w:val="13"/>
        </w:rPr>
        <w:t xml:space="preserve"> the player does not get into the event </w:t>
      </w:r>
      <w:r w:rsidR="00830FEE" w:rsidRPr="00F81475">
        <w:rPr>
          <w:rFonts w:asciiTheme="minorHAnsi" w:hAnsiTheme="minorHAnsi" w:cstheme="minorHAnsi"/>
          <w:sz w:val="13"/>
          <w:szCs w:val="13"/>
        </w:rPr>
        <w:t>due to it being over-subscribed</w:t>
      </w:r>
      <w:r w:rsidR="00035876" w:rsidRPr="00F81475">
        <w:rPr>
          <w:rFonts w:asciiTheme="minorHAnsi" w:hAnsiTheme="minorHAnsi" w:cstheme="minorHAnsi"/>
          <w:sz w:val="13"/>
          <w:szCs w:val="13"/>
        </w:rPr>
        <w:t xml:space="preserve"> or </w:t>
      </w:r>
      <w:r w:rsidR="004B0857" w:rsidRPr="00F81475">
        <w:rPr>
          <w:rFonts w:asciiTheme="minorHAnsi" w:hAnsiTheme="minorHAnsi" w:cstheme="minorHAnsi"/>
          <w:sz w:val="13"/>
          <w:szCs w:val="13"/>
        </w:rPr>
        <w:t>withdraws due to a medical condition</w:t>
      </w:r>
      <w:r w:rsidR="00884939" w:rsidRPr="00F81475">
        <w:rPr>
          <w:rFonts w:asciiTheme="minorHAnsi" w:hAnsiTheme="minorHAnsi" w:cstheme="minorHAnsi"/>
          <w:sz w:val="13"/>
          <w:szCs w:val="13"/>
        </w:rPr>
        <w:t>, supported with a medical letter.</w:t>
      </w:r>
    </w:p>
    <w:p w14:paraId="4A5D6403" w14:textId="77777777" w:rsidR="00510B45" w:rsidRPr="00F81475" w:rsidRDefault="00510B45" w:rsidP="00974BBE">
      <w:pPr>
        <w:rPr>
          <w:rFonts w:asciiTheme="minorHAnsi" w:hAnsiTheme="minorHAnsi" w:cstheme="minorHAnsi"/>
          <w:sz w:val="13"/>
          <w:szCs w:val="13"/>
          <w:highlight w:val="yellow"/>
        </w:rPr>
      </w:pPr>
    </w:p>
    <w:p w14:paraId="7BD2AF29" w14:textId="7E2ED01A" w:rsidR="00510B45" w:rsidRPr="00F81475" w:rsidRDefault="00510B45" w:rsidP="00974BBE">
      <w:pPr>
        <w:rPr>
          <w:rFonts w:asciiTheme="minorHAnsi" w:hAnsiTheme="minorHAnsi" w:cstheme="minorHAnsi"/>
          <w:sz w:val="13"/>
          <w:szCs w:val="13"/>
        </w:rPr>
      </w:pPr>
      <w:r w:rsidRPr="00F81475">
        <w:rPr>
          <w:rFonts w:asciiTheme="minorHAnsi" w:hAnsiTheme="minorHAnsi" w:cstheme="minorHAnsi"/>
          <w:sz w:val="13"/>
          <w:szCs w:val="13"/>
        </w:rPr>
        <w:t>1</w:t>
      </w:r>
      <w:r w:rsidR="00C70F4F" w:rsidRPr="00F81475">
        <w:rPr>
          <w:rFonts w:asciiTheme="minorHAnsi" w:hAnsiTheme="minorHAnsi" w:cstheme="minorHAnsi"/>
          <w:sz w:val="13"/>
          <w:szCs w:val="13"/>
        </w:rPr>
        <w:t>6</w:t>
      </w:r>
      <w:r w:rsidRPr="00F81475">
        <w:rPr>
          <w:rFonts w:asciiTheme="minorHAnsi" w:hAnsiTheme="minorHAnsi" w:cstheme="minorHAnsi"/>
          <w:sz w:val="13"/>
          <w:szCs w:val="13"/>
        </w:rPr>
        <w:t>. Entrants will need to be flexible with</w:t>
      </w:r>
      <w:r w:rsidR="00832C5B" w:rsidRPr="00F81475">
        <w:rPr>
          <w:rFonts w:asciiTheme="minorHAnsi" w:hAnsiTheme="minorHAnsi" w:cstheme="minorHAnsi"/>
          <w:sz w:val="13"/>
          <w:szCs w:val="13"/>
        </w:rPr>
        <w:t xml:space="preserve"> timings, as you will not know</w:t>
      </w:r>
      <w:r w:rsidRPr="00F81475">
        <w:rPr>
          <w:rFonts w:asciiTheme="minorHAnsi" w:hAnsiTheme="minorHAnsi" w:cstheme="minorHAnsi"/>
          <w:sz w:val="13"/>
          <w:szCs w:val="13"/>
        </w:rPr>
        <w:t xml:space="preserve"> what time you are on, until after the closing date. </w:t>
      </w:r>
    </w:p>
    <w:p w14:paraId="7F1C40D1" w14:textId="77777777" w:rsidR="00805B8B" w:rsidRPr="00F81475" w:rsidRDefault="00805B8B" w:rsidP="00974BBE">
      <w:pPr>
        <w:rPr>
          <w:rFonts w:asciiTheme="minorHAnsi" w:hAnsiTheme="minorHAnsi" w:cstheme="minorHAnsi"/>
          <w:sz w:val="13"/>
          <w:szCs w:val="13"/>
        </w:rPr>
      </w:pPr>
    </w:p>
    <w:p w14:paraId="79EF9353" w14:textId="463BE02B" w:rsidR="00805B8B" w:rsidRPr="00F81475" w:rsidRDefault="00805B8B" w:rsidP="00974BBE">
      <w:pPr>
        <w:rPr>
          <w:rFonts w:asciiTheme="minorHAnsi" w:hAnsiTheme="minorHAnsi" w:cstheme="minorHAnsi"/>
          <w:sz w:val="13"/>
          <w:szCs w:val="13"/>
        </w:rPr>
      </w:pPr>
      <w:r w:rsidRPr="00F81475">
        <w:rPr>
          <w:rFonts w:asciiTheme="minorHAnsi" w:hAnsiTheme="minorHAnsi" w:cstheme="minorHAnsi"/>
          <w:sz w:val="13"/>
          <w:szCs w:val="13"/>
        </w:rPr>
        <w:t>1</w:t>
      </w:r>
      <w:r w:rsidR="00C70F4F" w:rsidRPr="00F81475">
        <w:rPr>
          <w:rFonts w:asciiTheme="minorHAnsi" w:hAnsiTheme="minorHAnsi" w:cstheme="minorHAnsi"/>
          <w:sz w:val="13"/>
          <w:szCs w:val="13"/>
        </w:rPr>
        <w:t>7</w:t>
      </w:r>
      <w:r w:rsidRPr="00F81475">
        <w:rPr>
          <w:rFonts w:asciiTheme="minorHAnsi" w:hAnsiTheme="minorHAnsi" w:cstheme="minorHAnsi"/>
          <w:sz w:val="13"/>
          <w:szCs w:val="13"/>
        </w:rPr>
        <w:t>. Doping control tests may take place.</w:t>
      </w:r>
    </w:p>
    <w:p w14:paraId="5C96C38F" w14:textId="7005A6BF" w:rsidR="00510B45" w:rsidRPr="00F81475" w:rsidRDefault="00510B45" w:rsidP="00974BBE">
      <w:pPr>
        <w:rPr>
          <w:rFonts w:asciiTheme="minorHAnsi" w:hAnsiTheme="minorHAnsi" w:cstheme="minorHAnsi"/>
          <w:sz w:val="13"/>
          <w:szCs w:val="13"/>
          <w:highlight w:val="yellow"/>
        </w:rPr>
      </w:pPr>
    </w:p>
    <w:p w14:paraId="519CC92B" w14:textId="4A715F56" w:rsidR="00540BBE" w:rsidRPr="00F81475" w:rsidRDefault="00510B45" w:rsidP="00974BBE">
      <w:pPr>
        <w:rPr>
          <w:rFonts w:asciiTheme="minorHAnsi" w:hAnsiTheme="minorHAnsi" w:cstheme="minorHAnsi"/>
          <w:sz w:val="13"/>
          <w:szCs w:val="13"/>
        </w:rPr>
      </w:pPr>
      <w:r w:rsidRPr="00F81475">
        <w:rPr>
          <w:rFonts w:asciiTheme="minorHAnsi" w:hAnsiTheme="minorHAnsi" w:cstheme="minorHAnsi"/>
          <w:sz w:val="13"/>
          <w:szCs w:val="13"/>
        </w:rPr>
        <w:t>1</w:t>
      </w:r>
      <w:r w:rsidR="00C70F4F" w:rsidRPr="00F81475">
        <w:rPr>
          <w:rFonts w:asciiTheme="minorHAnsi" w:hAnsiTheme="minorHAnsi" w:cstheme="minorHAnsi"/>
          <w:sz w:val="13"/>
          <w:szCs w:val="13"/>
        </w:rPr>
        <w:t>8</w:t>
      </w:r>
      <w:r w:rsidRPr="00F81475">
        <w:rPr>
          <w:rFonts w:asciiTheme="minorHAnsi" w:hAnsiTheme="minorHAnsi" w:cstheme="minorHAnsi"/>
          <w:sz w:val="13"/>
          <w:szCs w:val="13"/>
        </w:rPr>
        <w:t xml:space="preserve">. </w:t>
      </w:r>
      <w:r w:rsidR="00540BBE" w:rsidRPr="00F81475">
        <w:rPr>
          <w:rFonts w:asciiTheme="minorHAnsi" w:hAnsiTheme="minorHAnsi" w:cstheme="minorHAnsi"/>
          <w:sz w:val="13"/>
          <w:szCs w:val="13"/>
        </w:rPr>
        <w:t>Entry forms are available from the TTE websit</w:t>
      </w:r>
      <w:r w:rsidR="00770503" w:rsidRPr="00F81475">
        <w:rPr>
          <w:rFonts w:asciiTheme="minorHAnsi" w:hAnsiTheme="minorHAnsi" w:cstheme="minorHAnsi"/>
          <w:sz w:val="13"/>
          <w:szCs w:val="13"/>
        </w:rPr>
        <w:t>e, from</w:t>
      </w:r>
      <w:r w:rsidR="005E6722" w:rsidRPr="00F81475">
        <w:rPr>
          <w:rFonts w:asciiTheme="majorHAnsi" w:hAnsiTheme="majorHAnsi"/>
          <w:sz w:val="13"/>
          <w:szCs w:val="13"/>
        </w:rPr>
        <w:t xml:space="preserve"> </w:t>
      </w:r>
      <w:r w:rsidR="005E6722" w:rsidRPr="00F81475">
        <w:rPr>
          <w:rFonts w:asciiTheme="minorHAnsi" w:hAnsiTheme="minorHAnsi" w:cstheme="minorHAnsi"/>
          <w:sz w:val="13"/>
          <w:szCs w:val="13"/>
        </w:rPr>
        <w:t>Carol Miles</w:t>
      </w:r>
      <w:r w:rsidR="00770503" w:rsidRPr="00F81475">
        <w:rPr>
          <w:rFonts w:asciiTheme="minorHAnsi" w:hAnsiTheme="minorHAnsi" w:cstheme="minorHAnsi"/>
          <w:sz w:val="13"/>
          <w:szCs w:val="13"/>
        </w:rPr>
        <w:t xml:space="preserve"> or Dan Bullen.</w:t>
      </w:r>
    </w:p>
    <w:p w14:paraId="35077F7B" w14:textId="7BB24F0C" w:rsidR="00C70F4F" w:rsidRPr="00F81475" w:rsidRDefault="00C70F4F" w:rsidP="00974BBE">
      <w:pPr>
        <w:rPr>
          <w:rFonts w:asciiTheme="minorHAnsi" w:hAnsiTheme="minorHAnsi" w:cstheme="minorHAnsi"/>
          <w:sz w:val="13"/>
          <w:szCs w:val="13"/>
        </w:rPr>
      </w:pPr>
    </w:p>
    <w:p w14:paraId="42ADFBA2" w14:textId="5B3C21A4" w:rsidR="00C70F4F" w:rsidRPr="00F81475" w:rsidRDefault="00A649FD" w:rsidP="00974BBE">
      <w:pPr>
        <w:rPr>
          <w:rFonts w:asciiTheme="minorHAnsi" w:hAnsiTheme="minorHAnsi" w:cstheme="minorHAnsi"/>
          <w:sz w:val="13"/>
          <w:szCs w:val="13"/>
        </w:rPr>
      </w:pPr>
      <w:r w:rsidRPr="00F81475">
        <w:rPr>
          <w:rFonts w:asciiTheme="minorHAnsi" w:hAnsiTheme="minorHAnsi" w:cstheme="minorHAnsi"/>
          <w:sz w:val="13"/>
          <w:szCs w:val="13"/>
        </w:rPr>
        <w:t>19</w:t>
      </w:r>
      <w:r w:rsidR="00974BBE" w:rsidRPr="00F81475">
        <w:rPr>
          <w:rFonts w:asciiTheme="minorHAnsi" w:hAnsiTheme="minorHAnsi" w:cstheme="minorHAnsi"/>
          <w:sz w:val="13"/>
          <w:szCs w:val="13"/>
        </w:rPr>
        <w:t>.</w:t>
      </w:r>
      <w:r w:rsidR="00C70F4F" w:rsidRPr="00F81475">
        <w:rPr>
          <w:rFonts w:asciiTheme="minorHAnsi" w:hAnsiTheme="minorHAnsi" w:cstheme="minorHAnsi"/>
          <w:sz w:val="13"/>
          <w:szCs w:val="13"/>
        </w:rPr>
        <w:t xml:space="preserve"> All participants and attendees at Table Tennis England events are subject to Table Tennis England Codes of Conduct. </w:t>
      </w:r>
      <w:r w:rsidR="00C70F4F" w:rsidRPr="00F81475">
        <w:rPr>
          <w:rFonts w:ascii="Arial" w:hAnsi="Arial" w:cs="Arial"/>
          <w:color w:val="1D2228"/>
          <w:sz w:val="13"/>
          <w:szCs w:val="13"/>
          <w:shd w:val="clear" w:color="auto" w:fill="FFFFFF"/>
        </w:rPr>
        <w:t> </w:t>
      </w:r>
      <w:r w:rsidR="00C70F4F" w:rsidRPr="00F81475">
        <w:rPr>
          <w:rFonts w:asciiTheme="minorHAnsi" w:hAnsiTheme="minorHAnsi" w:cstheme="minorHAnsi"/>
          <w:color w:val="1D2228"/>
          <w:sz w:val="13"/>
          <w:szCs w:val="13"/>
          <w:shd w:val="clear" w:color="auto" w:fill="FFFFFF"/>
        </w:rPr>
        <w:t>Please see </w:t>
      </w:r>
      <w:hyperlink r:id="rId10" w:tgtFrame="_blank" w:history="1">
        <w:r w:rsidR="00C70F4F" w:rsidRPr="00F81475">
          <w:rPr>
            <w:rStyle w:val="Hyperlink"/>
            <w:rFonts w:asciiTheme="minorHAnsi" w:hAnsiTheme="minorHAnsi" w:cstheme="minorHAnsi"/>
            <w:color w:val="0563C1"/>
            <w:sz w:val="13"/>
            <w:szCs w:val="13"/>
            <w:shd w:val="clear" w:color="auto" w:fill="FFFFFF"/>
          </w:rPr>
          <w:t>https://www.tabletennisengland.co.uk/about-us/safeguarding/safeguarding-codes-of-conduct-and-terms-of-reference/</w:t>
        </w:r>
      </w:hyperlink>
    </w:p>
    <w:p w14:paraId="75759CE9" w14:textId="77777777" w:rsidR="00C70F4F" w:rsidRPr="00F81475" w:rsidRDefault="00C70F4F" w:rsidP="00974BBE">
      <w:pPr>
        <w:rPr>
          <w:rFonts w:asciiTheme="minorHAnsi" w:hAnsiTheme="minorHAnsi" w:cstheme="minorHAnsi"/>
          <w:sz w:val="13"/>
          <w:szCs w:val="13"/>
        </w:rPr>
      </w:pPr>
    </w:p>
    <w:p w14:paraId="42C5AB13" w14:textId="2C849063" w:rsidR="00540BBE" w:rsidRPr="00F81475" w:rsidRDefault="00974BBE" w:rsidP="00974BBE">
      <w:pPr>
        <w:rPr>
          <w:rFonts w:asciiTheme="minorHAnsi" w:hAnsiTheme="minorHAnsi" w:cstheme="minorHAnsi"/>
          <w:sz w:val="13"/>
          <w:szCs w:val="13"/>
        </w:rPr>
      </w:pPr>
      <w:r w:rsidRPr="00F81475">
        <w:rPr>
          <w:rFonts w:asciiTheme="minorHAnsi" w:hAnsiTheme="minorHAnsi" w:cstheme="minorHAnsi"/>
          <w:sz w:val="13"/>
          <w:szCs w:val="13"/>
        </w:rPr>
        <w:t>2</w:t>
      </w:r>
      <w:r w:rsidR="00A649FD" w:rsidRPr="00F81475">
        <w:rPr>
          <w:rFonts w:asciiTheme="minorHAnsi" w:hAnsiTheme="minorHAnsi" w:cstheme="minorHAnsi"/>
          <w:sz w:val="13"/>
          <w:szCs w:val="13"/>
        </w:rPr>
        <w:t>0</w:t>
      </w:r>
      <w:r w:rsidRPr="00F81475">
        <w:rPr>
          <w:rFonts w:asciiTheme="minorHAnsi" w:hAnsiTheme="minorHAnsi" w:cstheme="minorHAnsi"/>
          <w:sz w:val="13"/>
          <w:szCs w:val="13"/>
        </w:rPr>
        <w:t>.</w:t>
      </w:r>
      <w:r w:rsidR="00C70F4F" w:rsidRPr="00F81475">
        <w:rPr>
          <w:rFonts w:asciiTheme="minorHAnsi" w:hAnsiTheme="minorHAnsi" w:cstheme="minorHAnsi"/>
          <w:sz w:val="13"/>
          <w:szCs w:val="13"/>
        </w:rPr>
        <w:t xml:space="preserve"> TTE, the </w:t>
      </w:r>
      <w:proofErr w:type="spellStart"/>
      <w:r w:rsidR="00C70F4F" w:rsidRPr="00F81475">
        <w:rPr>
          <w:rFonts w:asciiTheme="minorHAnsi" w:hAnsiTheme="minorHAnsi" w:cstheme="minorHAnsi"/>
          <w:sz w:val="13"/>
          <w:szCs w:val="13"/>
        </w:rPr>
        <w:t>Organisers</w:t>
      </w:r>
      <w:proofErr w:type="spellEnd"/>
      <w:r w:rsidR="00C70F4F" w:rsidRPr="00F81475">
        <w:rPr>
          <w:rFonts w:asciiTheme="minorHAnsi" w:hAnsiTheme="minorHAnsi" w:cstheme="minorHAnsi"/>
          <w:sz w:val="13"/>
          <w:szCs w:val="13"/>
        </w:rPr>
        <w:t xml:space="preserve"> and the Referee will not tolerate bad language or verbal abuse of volunteers, officials, </w:t>
      </w:r>
      <w:r w:rsidRPr="00F81475">
        <w:rPr>
          <w:rFonts w:asciiTheme="minorHAnsi" w:hAnsiTheme="minorHAnsi" w:cstheme="minorHAnsi"/>
          <w:sz w:val="13"/>
          <w:szCs w:val="13"/>
        </w:rPr>
        <w:t>staff,</w:t>
      </w:r>
      <w:r w:rsidR="00C70F4F" w:rsidRPr="00F81475">
        <w:rPr>
          <w:rFonts w:asciiTheme="minorHAnsi" w:hAnsiTheme="minorHAnsi" w:cstheme="minorHAnsi"/>
          <w:sz w:val="13"/>
          <w:szCs w:val="13"/>
        </w:rPr>
        <w:t xml:space="preserve"> or venue staff, nor a failure to follow the operational directions of stewards and event staff. We will treat all such instances extremely seriously and will take</w:t>
      </w:r>
      <w:r w:rsidRPr="00F81475">
        <w:rPr>
          <w:rFonts w:asciiTheme="minorHAnsi" w:hAnsiTheme="minorHAnsi" w:cstheme="minorHAnsi"/>
          <w:sz w:val="13"/>
          <w:szCs w:val="13"/>
        </w:rPr>
        <w:t xml:space="preserve"> </w:t>
      </w:r>
      <w:r w:rsidR="00C70F4F" w:rsidRPr="00F81475">
        <w:rPr>
          <w:rFonts w:asciiTheme="minorHAnsi" w:hAnsiTheme="minorHAnsi" w:cstheme="minorHAnsi"/>
          <w:sz w:val="13"/>
          <w:szCs w:val="13"/>
        </w:rPr>
        <w:t xml:space="preserve">disciplinary action if necessary. </w:t>
      </w:r>
      <w:r w:rsidRPr="00F81475">
        <w:rPr>
          <w:rFonts w:asciiTheme="minorHAnsi" w:hAnsiTheme="minorHAnsi" w:cstheme="minorHAnsi"/>
          <w:color w:val="1D2228"/>
          <w:sz w:val="13"/>
          <w:szCs w:val="13"/>
          <w:shd w:val="clear" w:color="auto" w:fill="FFFFFF"/>
        </w:rPr>
        <w:t>For further details, please see the Table Tennis England Workforce Protection Policy </w:t>
      </w:r>
      <w:hyperlink r:id="rId11" w:tgtFrame="_blank" w:history="1">
        <w:r w:rsidRPr="00F81475">
          <w:rPr>
            <w:rStyle w:val="Hyperlink"/>
            <w:rFonts w:asciiTheme="minorHAnsi" w:hAnsiTheme="minorHAnsi" w:cstheme="minorHAnsi"/>
            <w:color w:val="0563C1"/>
            <w:sz w:val="13"/>
            <w:szCs w:val="13"/>
            <w:shd w:val="clear" w:color="auto" w:fill="FFFFFF"/>
          </w:rPr>
          <w:t>https://www.tabletennisengland.co.uk/about-us/policies-and-procedures/</w:t>
        </w:r>
      </w:hyperlink>
    </w:p>
    <w:p w14:paraId="3661F032" w14:textId="66487EB6" w:rsidR="00540BBE" w:rsidRPr="00F81475" w:rsidRDefault="00540BBE" w:rsidP="00974BBE">
      <w:pPr>
        <w:rPr>
          <w:rFonts w:asciiTheme="minorHAnsi" w:hAnsiTheme="minorHAnsi" w:cstheme="minorHAnsi"/>
          <w:sz w:val="13"/>
          <w:szCs w:val="13"/>
        </w:rPr>
      </w:pPr>
    </w:p>
    <w:p w14:paraId="0A16A4A9" w14:textId="77777777" w:rsidR="00582D1A" w:rsidRPr="00F81475" w:rsidRDefault="00582D1A" w:rsidP="00510B45">
      <w:pPr>
        <w:rPr>
          <w:rFonts w:asciiTheme="minorHAnsi" w:hAnsiTheme="minorHAnsi" w:cstheme="minorHAnsi"/>
          <w:color w:val="1D2228"/>
          <w:sz w:val="13"/>
          <w:szCs w:val="13"/>
          <w:shd w:val="clear" w:color="auto" w:fill="FFFFFF"/>
        </w:rPr>
      </w:pPr>
    </w:p>
    <w:p w14:paraId="6DC3E218" w14:textId="426F5930" w:rsidR="00540BBE" w:rsidRDefault="00974BBE" w:rsidP="00127C70">
      <w:pPr>
        <w:rPr>
          <w:rFonts w:asciiTheme="minorHAnsi" w:hAnsiTheme="minorHAnsi" w:cstheme="minorHAnsi"/>
          <w:color w:val="1D2228"/>
          <w:sz w:val="13"/>
          <w:szCs w:val="13"/>
          <w:shd w:val="clear" w:color="auto" w:fill="FFFFFF"/>
        </w:rPr>
      </w:pPr>
      <w:r w:rsidRPr="00F81475">
        <w:rPr>
          <w:rFonts w:asciiTheme="minorHAnsi" w:hAnsiTheme="minorHAnsi" w:cstheme="minorHAnsi"/>
          <w:color w:val="1D2228"/>
          <w:sz w:val="13"/>
          <w:szCs w:val="13"/>
          <w:shd w:val="clear" w:color="auto" w:fill="FFFFFF"/>
        </w:rPr>
        <w:t>2</w:t>
      </w:r>
      <w:r w:rsidR="005B020B" w:rsidRPr="00F81475">
        <w:rPr>
          <w:rFonts w:asciiTheme="minorHAnsi" w:hAnsiTheme="minorHAnsi" w:cstheme="minorHAnsi"/>
          <w:color w:val="1D2228"/>
          <w:sz w:val="13"/>
          <w:szCs w:val="13"/>
          <w:shd w:val="clear" w:color="auto" w:fill="FFFFFF"/>
        </w:rPr>
        <w:t>1</w:t>
      </w:r>
      <w:r w:rsidRPr="00F81475">
        <w:rPr>
          <w:rFonts w:asciiTheme="minorHAnsi" w:hAnsiTheme="minorHAnsi" w:cstheme="minorHAnsi"/>
          <w:color w:val="1D2228"/>
          <w:sz w:val="13"/>
          <w:szCs w:val="13"/>
          <w:shd w:val="clear" w:color="auto" w:fill="FFFFFF"/>
        </w:rPr>
        <w:t xml:space="preserve">. </w:t>
      </w:r>
      <w:r w:rsidR="00127C70" w:rsidRPr="00127C70">
        <w:rPr>
          <w:rFonts w:asciiTheme="minorHAnsi" w:hAnsiTheme="minorHAnsi" w:cstheme="minorHAnsi"/>
          <w:color w:val="1D2228"/>
          <w:sz w:val="13"/>
          <w:szCs w:val="13"/>
          <w:shd w:val="clear" w:color="auto" w:fill="FFFFFF"/>
        </w:rPr>
        <w:t>Photo/livestreaming</w:t>
      </w:r>
      <w:r w:rsidR="00A81844">
        <w:rPr>
          <w:rFonts w:asciiTheme="minorHAnsi" w:hAnsiTheme="minorHAnsi" w:cstheme="minorHAnsi"/>
          <w:color w:val="1D2228"/>
          <w:sz w:val="13"/>
          <w:szCs w:val="13"/>
          <w:shd w:val="clear" w:color="auto" w:fill="FFFFFF"/>
        </w:rPr>
        <w:t>: St Neots Table tennis Club</w:t>
      </w:r>
      <w:r w:rsidR="00127C70" w:rsidRPr="00127C70">
        <w:rPr>
          <w:rFonts w:asciiTheme="minorHAnsi" w:hAnsiTheme="minorHAnsi" w:cstheme="minorHAnsi"/>
          <w:color w:val="1D2228"/>
          <w:sz w:val="13"/>
          <w:szCs w:val="13"/>
          <w:shd w:val="clear" w:color="auto" w:fill="FFFFFF"/>
        </w:rPr>
        <w:t xml:space="preserve"> may be taking photos and live streaming matches during this event which may include (but not limited to), using them in our printed and online platforms, social media, press releases and funding applications. If you do not give permission to take photographs and/or video of you (or individuals for whom you are legally responsible), please contact </w:t>
      </w:r>
      <w:r w:rsidR="00A81844">
        <w:rPr>
          <w:rFonts w:asciiTheme="minorHAnsi" w:hAnsiTheme="minorHAnsi" w:cstheme="minorHAnsi"/>
          <w:color w:val="1D2228"/>
          <w:sz w:val="13"/>
          <w:szCs w:val="13"/>
          <w:shd w:val="clear" w:color="auto" w:fill="FFFFFF"/>
        </w:rPr>
        <w:t>Carol Miles on</w:t>
      </w:r>
      <w:r w:rsidR="00A81844" w:rsidRPr="00A81844">
        <w:rPr>
          <w:rFonts w:asciiTheme="minorHAnsi" w:hAnsiTheme="minorHAnsi" w:cstheme="minorHAnsi"/>
          <w:sz w:val="13"/>
          <w:szCs w:val="13"/>
        </w:rPr>
        <w:t xml:space="preserve"> </w:t>
      </w:r>
      <w:hyperlink r:id="rId12" w:history="1">
        <w:r w:rsidR="00A81844" w:rsidRPr="00DB0277">
          <w:rPr>
            <w:rStyle w:val="Hyperlink"/>
            <w:rFonts w:asciiTheme="minorHAnsi" w:hAnsiTheme="minorHAnsi" w:cstheme="minorHAnsi"/>
            <w:sz w:val="13"/>
            <w:szCs w:val="13"/>
          </w:rPr>
          <w:t>carolmilestt@yahoo.com</w:t>
        </w:r>
      </w:hyperlink>
      <w:r w:rsidR="00A81844">
        <w:rPr>
          <w:rFonts w:asciiTheme="minorHAnsi" w:hAnsiTheme="minorHAnsi" w:cstheme="minorHAnsi"/>
          <w:color w:val="1D2228"/>
          <w:sz w:val="13"/>
          <w:szCs w:val="13"/>
          <w:shd w:val="clear" w:color="auto" w:fill="FFFFFF"/>
        </w:rPr>
        <w:t xml:space="preserve">  </w:t>
      </w:r>
      <w:r w:rsidR="00127C70" w:rsidRPr="00127C70">
        <w:rPr>
          <w:rFonts w:asciiTheme="minorHAnsi" w:hAnsiTheme="minorHAnsi" w:cstheme="minorHAnsi"/>
          <w:color w:val="1D2228"/>
          <w:sz w:val="13"/>
          <w:szCs w:val="13"/>
          <w:shd w:val="clear" w:color="auto" w:fill="FFFFFF"/>
        </w:rPr>
        <w:t xml:space="preserve">Please be aware that we follow the Table Tennis England’s Photo and live streaming Policy: </w:t>
      </w:r>
      <w:hyperlink r:id="rId13" w:history="1">
        <w:r w:rsidR="00127C70" w:rsidRPr="00A059EE">
          <w:rPr>
            <w:rStyle w:val="Hyperlink"/>
            <w:rFonts w:asciiTheme="minorHAnsi" w:hAnsiTheme="minorHAnsi" w:cstheme="minorHAnsi"/>
            <w:sz w:val="13"/>
            <w:szCs w:val="13"/>
            <w:shd w:val="clear" w:color="auto" w:fill="FFFFFF"/>
          </w:rPr>
          <w:t>https://www.tabletennisengland.co.uk/about-us/safeguarding/photography-guidelines/</w:t>
        </w:r>
      </w:hyperlink>
    </w:p>
    <w:p w14:paraId="11249BB2" w14:textId="4475B4D6" w:rsidR="00676769" w:rsidRDefault="00676769" w:rsidP="00127C70">
      <w:pPr>
        <w:rPr>
          <w:rFonts w:asciiTheme="minorHAnsi" w:hAnsiTheme="minorHAnsi" w:cstheme="minorHAnsi"/>
          <w:color w:val="1D2228"/>
          <w:sz w:val="13"/>
          <w:szCs w:val="13"/>
          <w:shd w:val="clear" w:color="auto" w:fill="FFFFFF"/>
        </w:rPr>
      </w:pPr>
    </w:p>
    <w:p w14:paraId="72A73FEB" w14:textId="28FD6670" w:rsidR="00676769" w:rsidRDefault="00676769" w:rsidP="00127C70">
      <w:pPr>
        <w:rPr>
          <w:rFonts w:asciiTheme="minorHAnsi" w:hAnsiTheme="minorHAnsi" w:cstheme="minorHAnsi"/>
          <w:color w:val="1D2228"/>
          <w:sz w:val="13"/>
          <w:szCs w:val="13"/>
          <w:shd w:val="clear" w:color="auto" w:fill="FFFFFF"/>
        </w:rPr>
      </w:pPr>
      <w:r>
        <w:rPr>
          <w:rFonts w:asciiTheme="minorHAnsi" w:hAnsiTheme="minorHAnsi" w:cstheme="minorHAnsi"/>
          <w:color w:val="1D2228"/>
          <w:sz w:val="13"/>
          <w:szCs w:val="13"/>
          <w:shd w:val="clear" w:color="auto" w:fill="FFFFFF"/>
        </w:rPr>
        <w:t>22.</w:t>
      </w:r>
      <w:r w:rsidRPr="00676769">
        <w:t xml:space="preserve"> </w:t>
      </w:r>
      <w:r w:rsidRPr="00676769">
        <w:rPr>
          <w:rFonts w:asciiTheme="minorHAnsi" w:hAnsiTheme="minorHAnsi" w:cstheme="minorHAnsi"/>
          <w:color w:val="1D2228"/>
          <w:sz w:val="13"/>
          <w:szCs w:val="13"/>
          <w:shd w:val="clear" w:color="auto" w:fill="FFFFFF"/>
        </w:rPr>
        <w:t>All entries and event details are subject to COVID-related restrictions, or protocols that Table Tennis England may deem necessary. Venues used for events may impose COVID restrictions that go beyond government guidance.</w:t>
      </w:r>
    </w:p>
    <w:p w14:paraId="7A4512C5" w14:textId="77777777" w:rsidR="00127C70" w:rsidRDefault="00127C70" w:rsidP="00127C70">
      <w:pPr>
        <w:rPr>
          <w:rFonts w:asciiTheme="minorHAnsi" w:hAnsiTheme="minorHAnsi" w:cstheme="minorHAnsi"/>
          <w:sz w:val="15"/>
          <w:szCs w:val="15"/>
        </w:rPr>
      </w:pPr>
    </w:p>
    <w:p w14:paraId="51E6940C" w14:textId="7316CEFE" w:rsidR="00540BBE" w:rsidRDefault="00540BBE" w:rsidP="00510B45">
      <w:pPr>
        <w:rPr>
          <w:rFonts w:asciiTheme="minorHAnsi" w:hAnsiTheme="minorHAnsi" w:cstheme="minorHAnsi"/>
          <w:sz w:val="15"/>
          <w:szCs w:val="15"/>
        </w:rPr>
      </w:pPr>
    </w:p>
    <w:p w14:paraId="4D0FD3AB" w14:textId="73382873" w:rsidR="00F81475" w:rsidRDefault="00F81475" w:rsidP="00510B45">
      <w:pPr>
        <w:rPr>
          <w:rFonts w:asciiTheme="minorHAnsi" w:hAnsiTheme="minorHAnsi" w:cstheme="minorHAnsi"/>
          <w:sz w:val="15"/>
          <w:szCs w:val="15"/>
        </w:rPr>
      </w:pPr>
    </w:p>
    <w:p w14:paraId="4C74C21B" w14:textId="77777777" w:rsidR="00F81475" w:rsidRPr="00F81475" w:rsidRDefault="00F81475" w:rsidP="00510B45">
      <w:pPr>
        <w:rPr>
          <w:rFonts w:asciiTheme="minorHAnsi" w:hAnsiTheme="minorHAnsi" w:cstheme="minorHAnsi"/>
          <w:sz w:val="14"/>
          <w:szCs w:val="14"/>
        </w:rPr>
      </w:pPr>
    </w:p>
    <w:p w14:paraId="6B601237" w14:textId="32C33ECF" w:rsidR="00510B45" w:rsidRPr="00F81475" w:rsidRDefault="00510B45" w:rsidP="00510B45">
      <w:pPr>
        <w:rPr>
          <w:rFonts w:asciiTheme="minorHAnsi" w:hAnsiTheme="minorHAnsi" w:cstheme="minorHAnsi"/>
          <w:b/>
          <w:sz w:val="14"/>
          <w:szCs w:val="14"/>
          <w:u w:val="single"/>
        </w:rPr>
      </w:pPr>
      <w:r w:rsidRPr="00F81475">
        <w:rPr>
          <w:rFonts w:asciiTheme="minorHAnsi" w:hAnsiTheme="minorHAnsi" w:cstheme="minorHAnsi"/>
          <w:b/>
          <w:sz w:val="14"/>
          <w:szCs w:val="14"/>
          <w:u w:val="single"/>
        </w:rPr>
        <w:t xml:space="preserve">TOURNAMENT REGULATIONS: </w:t>
      </w:r>
    </w:p>
    <w:p w14:paraId="5FA7BDEA" w14:textId="77777777" w:rsidR="00510B45" w:rsidRPr="00F81475" w:rsidRDefault="00510B45" w:rsidP="00510B45">
      <w:pPr>
        <w:rPr>
          <w:rFonts w:asciiTheme="minorHAnsi" w:hAnsiTheme="minorHAnsi" w:cstheme="minorHAnsi"/>
          <w:sz w:val="14"/>
          <w:szCs w:val="14"/>
          <w:highlight w:val="yellow"/>
        </w:rPr>
      </w:pPr>
      <w:r w:rsidRPr="00F81475">
        <w:rPr>
          <w:rFonts w:asciiTheme="minorHAnsi" w:hAnsiTheme="minorHAnsi" w:cstheme="minorHAnsi"/>
          <w:sz w:val="14"/>
          <w:szCs w:val="14"/>
          <w:highlight w:val="yellow"/>
        </w:rPr>
        <w:t xml:space="preserve"> </w:t>
      </w:r>
    </w:p>
    <w:p w14:paraId="44762DF2" w14:textId="236C41E8" w:rsidR="00974BBE" w:rsidRPr="00F81475" w:rsidRDefault="00510B45" w:rsidP="00974BBE">
      <w:pPr>
        <w:rPr>
          <w:rFonts w:asciiTheme="minorHAnsi" w:hAnsiTheme="minorHAnsi" w:cstheme="minorHAnsi"/>
          <w:sz w:val="14"/>
          <w:szCs w:val="14"/>
        </w:rPr>
      </w:pPr>
      <w:r w:rsidRPr="00F81475">
        <w:rPr>
          <w:rFonts w:asciiTheme="minorHAnsi" w:hAnsiTheme="minorHAnsi" w:cstheme="minorHAnsi"/>
          <w:sz w:val="14"/>
          <w:szCs w:val="14"/>
        </w:rPr>
        <w:t>1.</w:t>
      </w:r>
      <w:r w:rsidR="00974BBE" w:rsidRPr="00F81475">
        <w:rPr>
          <w:rFonts w:asciiTheme="minorHAnsi" w:hAnsiTheme="minorHAnsi" w:cstheme="minorHAnsi"/>
          <w:sz w:val="14"/>
          <w:szCs w:val="14"/>
        </w:rPr>
        <w:t xml:space="preserve"> TTE Regulations Part A (Regulated Competitions) and Part B (Tournament Regulations) apply </w:t>
      </w:r>
    </w:p>
    <w:p w14:paraId="11C38180" w14:textId="2CD3A50B" w:rsidR="00510B45" w:rsidRPr="00F81475" w:rsidRDefault="00974BBE" w:rsidP="00974BBE">
      <w:pPr>
        <w:rPr>
          <w:rFonts w:asciiTheme="minorHAnsi" w:hAnsiTheme="minorHAnsi" w:cstheme="minorHAnsi"/>
          <w:sz w:val="14"/>
          <w:szCs w:val="14"/>
        </w:rPr>
      </w:pPr>
      <w:r w:rsidRPr="00F81475">
        <w:rPr>
          <w:rFonts w:asciiTheme="minorHAnsi" w:hAnsiTheme="minorHAnsi" w:cstheme="minorHAnsi"/>
          <w:sz w:val="14"/>
          <w:szCs w:val="14"/>
        </w:rPr>
        <w:t>to the tournament.</w:t>
      </w:r>
    </w:p>
    <w:p w14:paraId="4E6F655F" w14:textId="2290C734" w:rsidR="00974BBE" w:rsidRPr="00F81475" w:rsidRDefault="00974BBE" w:rsidP="00974BBE">
      <w:pPr>
        <w:rPr>
          <w:rFonts w:asciiTheme="minorHAnsi" w:hAnsiTheme="minorHAnsi" w:cstheme="minorHAnsi"/>
          <w:sz w:val="14"/>
          <w:szCs w:val="14"/>
        </w:rPr>
      </w:pPr>
    </w:p>
    <w:p w14:paraId="2736D9A1" w14:textId="33C0FD21" w:rsidR="00974BBE" w:rsidRPr="00F81475" w:rsidRDefault="00974BBE" w:rsidP="00ED0AFF">
      <w:pPr>
        <w:rPr>
          <w:rFonts w:asciiTheme="minorHAnsi" w:hAnsiTheme="minorHAnsi" w:cstheme="minorHAnsi"/>
          <w:sz w:val="14"/>
          <w:szCs w:val="14"/>
        </w:rPr>
      </w:pPr>
      <w:r w:rsidRPr="00F81475">
        <w:rPr>
          <w:rFonts w:asciiTheme="minorHAnsi" w:hAnsiTheme="minorHAnsi" w:cstheme="minorHAnsi"/>
          <w:sz w:val="14"/>
          <w:szCs w:val="14"/>
        </w:rPr>
        <w:t xml:space="preserve">2. </w:t>
      </w:r>
      <w:r w:rsidR="00ED0AFF" w:rsidRPr="00F81475">
        <w:rPr>
          <w:rFonts w:asciiTheme="minorHAnsi" w:hAnsiTheme="minorHAnsi" w:cstheme="minorHAnsi"/>
          <w:sz w:val="14"/>
          <w:szCs w:val="14"/>
        </w:rPr>
        <w:t>ITTF Regulations for International Competitions apply to the tournament except where otherwise specified in TTE Regulations Parts A or B, or in this form.</w:t>
      </w:r>
    </w:p>
    <w:p w14:paraId="0B9A182B" w14:textId="77777777" w:rsidR="00ED0AFF" w:rsidRPr="00F81475" w:rsidRDefault="00ED0AFF" w:rsidP="00ED0AFF">
      <w:pPr>
        <w:rPr>
          <w:rFonts w:asciiTheme="minorHAnsi" w:hAnsiTheme="minorHAnsi" w:cstheme="minorHAnsi"/>
          <w:sz w:val="14"/>
          <w:szCs w:val="14"/>
          <w:highlight w:val="yellow"/>
        </w:rPr>
      </w:pPr>
    </w:p>
    <w:p w14:paraId="43BDD72E" w14:textId="1B466A1A" w:rsidR="009E5701" w:rsidRPr="00F81475" w:rsidRDefault="00ED0AFF" w:rsidP="00761550">
      <w:pPr>
        <w:rPr>
          <w:rFonts w:asciiTheme="minorHAnsi" w:eastAsia="Arial" w:hAnsiTheme="minorHAnsi" w:cstheme="minorHAnsi"/>
          <w:bCs/>
          <w:sz w:val="14"/>
          <w:szCs w:val="14"/>
        </w:rPr>
      </w:pPr>
      <w:r w:rsidRPr="00F81475">
        <w:rPr>
          <w:rFonts w:asciiTheme="minorHAnsi" w:hAnsiTheme="minorHAnsi" w:cstheme="minorHAnsi"/>
          <w:sz w:val="14"/>
          <w:szCs w:val="14"/>
        </w:rPr>
        <w:t>3</w:t>
      </w:r>
      <w:r w:rsidR="00761550" w:rsidRPr="00F81475">
        <w:rPr>
          <w:rFonts w:asciiTheme="minorHAnsi" w:hAnsiTheme="minorHAnsi" w:cstheme="minorHAnsi"/>
          <w:sz w:val="14"/>
          <w:szCs w:val="14"/>
        </w:rPr>
        <w:t xml:space="preserve">. </w:t>
      </w:r>
      <w:r w:rsidR="00676769" w:rsidRPr="00676769">
        <w:rPr>
          <w:rFonts w:asciiTheme="minorHAnsi" w:hAnsiTheme="minorHAnsi" w:cstheme="minorHAnsi"/>
          <w:sz w:val="14"/>
          <w:szCs w:val="14"/>
        </w:rPr>
        <w:t xml:space="preserve">Every entrant must be affiliated as a Compete Plus Member or provide proof of being a member of another National Association affiliated to the ITTF and is not affiliated to TTE. An entrant only affiliated as a Compete Member may enter the tournament upon payment of the appropriate Single Competition </w:t>
      </w:r>
      <w:proofErr w:type="spellStart"/>
      <w:r w:rsidR="00676769" w:rsidRPr="00676769">
        <w:rPr>
          <w:rFonts w:asciiTheme="minorHAnsi" w:hAnsiTheme="minorHAnsi" w:cstheme="minorHAnsi"/>
          <w:sz w:val="14"/>
          <w:szCs w:val="14"/>
        </w:rPr>
        <w:t>Licence</w:t>
      </w:r>
      <w:proofErr w:type="spellEnd"/>
      <w:r w:rsidR="00676769" w:rsidRPr="00676769">
        <w:rPr>
          <w:rFonts w:asciiTheme="minorHAnsi" w:hAnsiTheme="minorHAnsi" w:cstheme="minorHAnsi"/>
          <w:sz w:val="14"/>
          <w:szCs w:val="14"/>
        </w:rPr>
        <w:t xml:space="preserve"> fee with their entry form.</w:t>
      </w:r>
    </w:p>
    <w:p w14:paraId="20A10404" w14:textId="77777777" w:rsidR="009E5701" w:rsidRPr="00F81475" w:rsidRDefault="009E5701" w:rsidP="00761550">
      <w:pPr>
        <w:rPr>
          <w:rFonts w:asciiTheme="minorHAnsi" w:eastAsia="Arial" w:hAnsiTheme="minorHAnsi" w:cstheme="minorHAnsi"/>
          <w:bCs/>
          <w:sz w:val="14"/>
          <w:szCs w:val="14"/>
        </w:rPr>
      </w:pPr>
    </w:p>
    <w:p w14:paraId="0F86E643" w14:textId="75C6DEA7" w:rsidR="00ED0AFF" w:rsidRPr="00F81475" w:rsidRDefault="00ED0AFF" w:rsidP="00ED0AFF">
      <w:pPr>
        <w:rPr>
          <w:rFonts w:asciiTheme="minorHAnsi" w:hAnsiTheme="minorHAnsi" w:cstheme="minorHAnsi"/>
          <w:sz w:val="14"/>
          <w:szCs w:val="14"/>
        </w:rPr>
      </w:pPr>
      <w:r w:rsidRPr="00F81475">
        <w:rPr>
          <w:rFonts w:asciiTheme="minorHAnsi" w:hAnsiTheme="minorHAnsi" w:cstheme="minorHAnsi"/>
          <w:sz w:val="14"/>
          <w:szCs w:val="14"/>
        </w:rPr>
        <w:t>4</w:t>
      </w:r>
      <w:r w:rsidR="00510B45" w:rsidRPr="00F81475">
        <w:rPr>
          <w:rFonts w:asciiTheme="minorHAnsi" w:hAnsiTheme="minorHAnsi" w:cstheme="minorHAnsi"/>
          <w:sz w:val="14"/>
          <w:szCs w:val="14"/>
        </w:rPr>
        <w:t xml:space="preserve">. </w:t>
      </w:r>
      <w:r w:rsidRPr="00F81475">
        <w:rPr>
          <w:rFonts w:asciiTheme="minorHAnsi" w:hAnsiTheme="minorHAnsi" w:cstheme="minorHAnsi"/>
          <w:sz w:val="14"/>
          <w:szCs w:val="14"/>
        </w:rPr>
        <w:t>Completion and submission of this Entry Form signifies agreement by the entrant to the</w:t>
      </w:r>
    </w:p>
    <w:p w14:paraId="62C01041" w14:textId="349FE953" w:rsidR="00510B45" w:rsidRPr="00F81475" w:rsidRDefault="00ED0AFF" w:rsidP="00ED0AFF">
      <w:pPr>
        <w:rPr>
          <w:rFonts w:asciiTheme="minorHAnsi" w:hAnsiTheme="minorHAnsi" w:cstheme="minorHAnsi"/>
          <w:sz w:val="14"/>
          <w:szCs w:val="14"/>
        </w:rPr>
      </w:pPr>
      <w:r w:rsidRPr="00F81475">
        <w:rPr>
          <w:rFonts w:asciiTheme="minorHAnsi" w:hAnsiTheme="minorHAnsi" w:cstheme="minorHAnsi"/>
          <w:sz w:val="14"/>
          <w:szCs w:val="14"/>
        </w:rPr>
        <w:t>conditions of the competition, including any variations of ITTF regulations.</w:t>
      </w:r>
    </w:p>
    <w:p w14:paraId="7D3C7157" w14:textId="507DAC02" w:rsidR="00510B45" w:rsidRPr="00F81475" w:rsidRDefault="00510B45" w:rsidP="00510B45">
      <w:pPr>
        <w:rPr>
          <w:rFonts w:asciiTheme="minorHAnsi" w:hAnsiTheme="minorHAnsi" w:cstheme="minorHAnsi"/>
          <w:sz w:val="14"/>
          <w:szCs w:val="14"/>
          <w:highlight w:val="yellow"/>
        </w:rPr>
      </w:pPr>
    </w:p>
    <w:p w14:paraId="14D9DE0E" w14:textId="5572E728" w:rsidR="00416937" w:rsidRPr="00F81475" w:rsidRDefault="00583A62" w:rsidP="00510B45">
      <w:pPr>
        <w:rPr>
          <w:rFonts w:asciiTheme="minorHAnsi" w:hAnsiTheme="minorHAnsi" w:cstheme="minorHAnsi"/>
          <w:sz w:val="14"/>
          <w:szCs w:val="14"/>
        </w:rPr>
      </w:pPr>
      <w:r w:rsidRPr="00F81475">
        <w:rPr>
          <w:rFonts w:asciiTheme="minorHAnsi" w:hAnsiTheme="minorHAnsi" w:cstheme="minorHAnsi"/>
          <w:sz w:val="14"/>
          <w:szCs w:val="14"/>
        </w:rPr>
        <w:t>5</w:t>
      </w:r>
      <w:r w:rsidR="00510B45" w:rsidRPr="00F81475">
        <w:rPr>
          <w:rFonts w:asciiTheme="minorHAnsi" w:hAnsiTheme="minorHAnsi" w:cstheme="minorHAnsi"/>
          <w:sz w:val="14"/>
          <w:szCs w:val="14"/>
        </w:rPr>
        <w:t>. All match</w:t>
      </w:r>
      <w:r w:rsidR="004957D6" w:rsidRPr="00F81475">
        <w:rPr>
          <w:rFonts w:asciiTheme="minorHAnsi" w:hAnsiTheme="minorHAnsi" w:cstheme="minorHAnsi"/>
          <w:sz w:val="14"/>
          <w:szCs w:val="14"/>
        </w:rPr>
        <w:t>e</w:t>
      </w:r>
      <w:r w:rsidR="00510B45" w:rsidRPr="00F81475">
        <w:rPr>
          <w:rFonts w:asciiTheme="minorHAnsi" w:hAnsiTheme="minorHAnsi" w:cstheme="minorHAnsi"/>
          <w:sz w:val="14"/>
          <w:szCs w:val="14"/>
        </w:rPr>
        <w:t>s shall be the best of five games up to 11</w:t>
      </w:r>
      <w:r w:rsidR="00857D7B" w:rsidRPr="00F81475">
        <w:rPr>
          <w:rFonts w:asciiTheme="minorHAnsi" w:hAnsiTheme="minorHAnsi" w:cstheme="minorHAnsi"/>
          <w:sz w:val="14"/>
          <w:szCs w:val="14"/>
        </w:rPr>
        <w:t>, all</w:t>
      </w:r>
      <w:r w:rsidR="00510B45" w:rsidRPr="00F81475">
        <w:rPr>
          <w:rFonts w:asciiTheme="minorHAnsi" w:hAnsiTheme="minorHAnsi" w:cstheme="minorHAnsi"/>
          <w:sz w:val="14"/>
          <w:szCs w:val="14"/>
        </w:rPr>
        <w:t xml:space="preserve"> event</w:t>
      </w:r>
      <w:r w:rsidR="00D47411" w:rsidRPr="00F81475">
        <w:rPr>
          <w:rFonts w:asciiTheme="minorHAnsi" w:hAnsiTheme="minorHAnsi" w:cstheme="minorHAnsi"/>
          <w:sz w:val="14"/>
          <w:szCs w:val="14"/>
        </w:rPr>
        <w:t xml:space="preserve"> categories </w:t>
      </w:r>
      <w:r w:rsidR="00510B45" w:rsidRPr="00F81475">
        <w:rPr>
          <w:rFonts w:asciiTheme="minorHAnsi" w:hAnsiTheme="minorHAnsi" w:cstheme="minorHAnsi"/>
          <w:sz w:val="14"/>
          <w:szCs w:val="14"/>
        </w:rPr>
        <w:t xml:space="preserve">will </w:t>
      </w:r>
      <w:r w:rsidR="00416937" w:rsidRPr="00F81475">
        <w:rPr>
          <w:rFonts w:asciiTheme="minorHAnsi" w:hAnsiTheme="minorHAnsi" w:cstheme="minorHAnsi"/>
          <w:sz w:val="14"/>
          <w:szCs w:val="14"/>
        </w:rPr>
        <w:t>run</w:t>
      </w:r>
      <w:r w:rsidR="00510B45" w:rsidRPr="00F81475">
        <w:rPr>
          <w:rFonts w:asciiTheme="minorHAnsi" w:hAnsiTheme="minorHAnsi" w:cstheme="minorHAnsi"/>
          <w:sz w:val="14"/>
          <w:szCs w:val="14"/>
        </w:rPr>
        <w:t xml:space="preserve"> in the same format</w:t>
      </w:r>
      <w:r w:rsidR="00D47411" w:rsidRPr="00F81475">
        <w:rPr>
          <w:rFonts w:asciiTheme="minorHAnsi" w:hAnsiTheme="minorHAnsi" w:cstheme="minorHAnsi"/>
          <w:sz w:val="14"/>
          <w:szCs w:val="14"/>
        </w:rPr>
        <w:t>.</w:t>
      </w:r>
    </w:p>
    <w:p w14:paraId="12D50DBF" w14:textId="0E54261A" w:rsidR="00832C5B" w:rsidRPr="00F81475" w:rsidRDefault="004957D6" w:rsidP="00510B45">
      <w:pPr>
        <w:rPr>
          <w:rFonts w:asciiTheme="minorHAnsi" w:hAnsiTheme="minorHAnsi" w:cstheme="minorHAnsi"/>
          <w:sz w:val="14"/>
          <w:szCs w:val="14"/>
        </w:rPr>
      </w:pPr>
      <w:r w:rsidRPr="00F81475">
        <w:rPr>
          <w:rFonts w:asciiTheme="minorHAnsi" w:hAnsiTheme="minorHAnsi" w:cstheme="minorHAnsi"/>
          <w:sz w:val="14"/>
          <w:szCs w:val="14"/>
        </w:rPr>
        <w:t>G</w:t>
      </w:r>
      <w:r w:rsidR="00510B45" w:rsidRPr="00F81475">
        <w:rPr>
          <w:rFonts w:asciiTheme="minorHAnsi" w:hAnsiTheme="minorHAnsi" w:cstheme="minorHAnsi"/>
          <w:sz w:val="14"/>
          <w:szCs w:val="14"/>
        </w:rPr>
        <w:t>roups</w:t>
      </w:r>
      <w:r w:rsidR="00006645" w:rsidRPr="00F81475">
        <w:rPr>
          <w:rFonts w:asciiTheme="minorHAnsi" w:hAnsiTheme="minorHAnsi" w:cstheme="minorHAnsi"/>
          <w:sz w:val="14"/>
          <w:szCs w:val="14"/>
        </w:rPr>
        <w:t xml:space="preserve"> will </w:t>
      </w:r>
      <w:r w:rsidRPr="00F81475">
        <w:rPr>
          <w:rFonts w:asciiTheme="minorHAnsi" w:hAnsiTheme="minorHAnsi" w:cstheme="minorHAnsi"/>
          <w:sz w:val="14"/>
          <w:szCs w:val="14"/>
        </w:rPr>
        <w:t>have</w:t>
      </w:r>
      <w:r w:rsidR="00006645" w:rsidRPr="00F81475">
        <w:rPr>
          <w:rFonts w:asciiTheme="minorHAnsi" w:hAnsiTheme="minorHAnsi" w:cstheme="minorHAnsi"/>
          <w:sz w:val="14"/>
          <w:szCs w:val="14"/>
        </w:rPr>
        <w:t xml:space="preserve"> </w:t>
      </w:r>
      <w:r w:rsidR="00510B45" w:rsidRPr="00F81475">
        <w:rPr>
          <w:rFonts w:asciiTheme="minorHAnsi" w:hAnsiTheme="minorHAnsi" w:cstheme="minorHAnsi"/>
          <w:sz w:val="14"/>
          <w:szCs w:val="14"/>
        </w:rPr>
        <w:t>3</w:t>
      </w:r>
      <w:r w:rsidRPr="00F81475">
        <w:rPr>
          <w:rFonts w:asciiTheme="minorHAnsi" w:hAnsiTheme="minorHAnsi" w:cstheme="minorHAnsi"/>
          <w:sz w:val="14"/>
          <w:szCs w:val="14"/>
        </w:rPr>
        <w:t>-</w:t>
      </w:r>
      <w:r w:rsidR="00510B45" w:rsidRPr="00F81475">
        <w:rPr>
          <w:rFonts w:asciiTheme="minorHAnsi" w:hAnsiTheme="minorHAnsi" w:cstheme="minorHAnsi"/>
          <w:sz w:val="14"/>
          <w:szCs w:val="14"/>
        </w:rPr>
        <w:t xml:space="preserve">4 </w:t>
      </w:r>
      <w:r w:rsidRPr="00F81475">
        <w:rPr>
          <w:rFonts w:asciiTheme="minorHAnsi" w:hAnsiTheme="minorHAnsi" w:cstheme="minorHAnsi"/>
          <w:sz w:val="14"/>
          <w:szCs w:val="14"/>
        </w:rPr>
        <w:t xml:space="preserve">players </w:t>
      </w:r>
      <w:r w:rsidR="00510B45" w:rsidRPr="00F81475">
        <w:rPr>
          <w:rFonts w:asciiTheme="minorHAnsi" w:hAnsiTheme="minorHAnsi" w:cstheme="minorHAnsi"/>
          <w:sz w:val="14"/>
          <w:szCs w:val="14"/>
        </w:rPr>
        <w:t xml:space="preserve">in each </w:t>
      </w:r>
      <w:r w:rsidRPr="00F81475">
        <w:rPr>
          <w:rFonts w:asciiTheme="minorHAnsi" w:hAnsiTheme="minorHAnsi" w:cstheme="minorHAnsi"/>
          <w:sz w:val="14"/>
          <w:szCs w:val="14"/>
        </w:rPr>
        <w:t xml:space="preserve">group, </w:t>
      </w:r>
      <w:r w:rsidR="00510B45" w:rsidRPr="00F81475">
        <w:rPr>
          <w:rFonts w:asciiTheme="minorHAnsi" w:hAnsiTheme="minorHAnsi" w:cstheme="minorHAnsi"/>
          <w:sz w:val="14"/>
          <w:szCs w:val="14"/>
        </w:rPr>
        <w:t>with top 2 in each group going through to the knock-out rounds. The final order in a Group shall be decided as per ITTF Regulation 3.7.5. The format may be v</w:t>
      </w:r>
      <w:r w:rsidR="00FD2AAA" w:rsidRPr="00F81475">
        <w:rPr>
          <w:rFonts w:asciiTheme="minorHAnsi" w:hAnsiTheme="minorHAnsi" w:cstheme="minorHAnsi"/>
          <w:sz w:val="14"/>
          <w:szCs w:val="14"/>
        </w:rPr>
        <w:t xml:space="preserve">aried at the discretion of the </w:t>
      </w:r>
      <w:r w:rsidR="00CE6906" w:rsidRPr="00F81475">
        <w:rPr>
          <w:rFonts w:asciiTheme="minorHAnsi" w:hAnsiTheme="minorHAnsi" w:cstheme="minorHAnsi"/>
          <w:sz w:val="14"/>
          <w:szCs w:val="14"/>
        </w:rPr>
        <w:t>referee</w:t>
      </w:r>
      <w:r w:rsidR="00510B45" w:rsidRPr="00F81475">
        <w:rPr>
          <w:rFonts w:asciiTheme="minorHAnsi" w:hAnsiTheme="minorHAnsi" w:cstheme="minorHAnsi"/>
          <w:sz w:val="14"/>
          <w:szCs w:val="14"/>
        </w:rPr>
        <w:t xml:space="preserve"> </w:t>
      </w:r>
      <w:r w:rsidRPr="00F81475">
        <w:rPr>
          <w:rFonts w:asciiTheme="minorHAnsi" w:hAnsiTheme="minorHAnsi" w:cstheme="minorHAnsi"/>
          <w:sz w:val="14"/>
          <w:szCs w:val="14"/>
        </w:rPr>
        <w:t>subject to</w:t>
      </w:r>
      <w:r w:rsidR="00510B45" w:rsidRPr="00F81475">
        <w:rPr>
          <w:rFonts w:asciiTheme="minorHAnsi" w:hAnsiTheme="minorHAnsi" w:cstheme="minorHAnsi"/>
          <w:sz w:val="14"/>
          <w:szCs w:val="14"/>
        </w:rPr>
        <w:t xml:space="preserve"> entries received.</w:t>
      </w:r>
    </w:p>
    <w:p w14:paraId="127D04AC" w14:textId="5B1F561F" w:rsidR="00510B45" w:rsidRPr="00F81475" w:rsidRDefault="00510B45" w:rsidP="00510B45">
      <w:pPr>
        <w:rPr>
          <w:rFonts w:asciiTheme="minorHAnsi" w:hAnsiTheme="minorHAnsi" w:cstheme="minorHAnsi"/>
          <w:sz w:val="14"/>
          <w:szCs w:val="14"/>
        </w:rPr>
      </w:pPr>
      <w:r w:rsidRPr="00F81475">
        <w:rPr>
          <w:rFonts w:asciiTheme="minorHAnsi" w:hAnsiTheme="minorHAnsi" w:cstheme="minorHAnsi"/>
          <w:sz w:val="14"/>
          <w:szCs w:val="14"/>
        </w:rPr>
        <w:t xml:space="preserve"> </w:t>
      </w:r>
    </w:p>
    <w:p w14:paraId="6128FB5F" w14:textId="0141AB23" w:rsidR="00510B45" w:rsidRPr="00F81475" w:rsidRDefault="00583A62" w:rsidP="00510B45">
      <w:pPr>
        <w:rPr>
          <w:rFonts w:asciiTheme="minorHAnsi" w:hAnsiTheme="minorHAnsi" w:cstheme="minorHAnsi"/>
          <w:sz w:val="14"/>
          <w:szCs w:val="14"/>
        </w:rPr>
      </w:pPr>
      <w:r w:rsidRPr="00F81475">
        <w:rPr>
          <w:rFonts w:asciiTheme="minorHAnsi" w:hAnsiTheme="minorHAnsi" w:cstheme="minorHAnsi"/>
          <w:sz w:val="14"/>
          <w:szCs w:val="14"/>
        </w:rPr>
        <w:t>6</w:t>
      </w:r>
      <w:r w:rsidR="00C11844" w:rsidRPr="00F81475">
        <w:rPr>
          <w:rFonts w:asciiTheme="minorHAnsi" w:hAnsiTheme="minorHAnsi" w:cstheme="minorHAnsi"/>
          <w:sz w:val="14"/>
          <w:szCs w:val="14"/>
        </w:rPr>
        <w:t xml:space="preserve">. Competitors may enter only two </w:t>
      </w:r>
      <w:r w:rsidR="00832C5B" w:rsidRPr="00F81475">
        <w:rPr>
          <w:rFonts w:asciiTheme="minorHAnsi" w:hAnsiTheme="minorHAnsi" w:cstheme="minorHAnsi"/>
          <w:sz w:val="14"/>
          <w:szCs w:val="14"/>
        </w:rPr>
        <w:t xml:space="preserve">events </w:t>
      </w:r>
      <w:r w:rsidR="00C11844" w:rsidRPr="00F81475">
        <w:rPr>
          <w:rFonts w:asciiTheme="minorHAnsi" w:hAnsiTheme="minorHAnsi" w:cstheme="minorHAnsi"/>
          <w:sz w:val="14"/>
          <w:szCs w:val="14"/>
        </w:rPr>
        <w:t>subject to eligibility (one in the morning and one in the afternoon)</w:t>
      </w:r>
      <w:r w:rsidR="00761550" w:rsidRPr="00F81475">
        <w:rPr>
          <w:rFonts w:asciiTheme="minorHAnsi" w:hAnsiTheme="minorHAnsi" w:cstheme="minorHAnsi"/>
          <w:sz w:val="14"/>
          <w:szCs w:val="14"/>
        </w:rPr>
        <w:t>.</w:t>
      </w:r>
    </w:p>
    <w:p w14:paraId="7C4050E3" w14:textId="3EFF4AD2" w:rsidR="00493E37" w:rsidRPr="00F81475" w:rsidRDefault="00493E37" w:rsidP="00510B45">
      <w:pPr>
        <w:rPr>
          <w:rFonts w:asciiTheme="minorHAnsi" w:hAnsiTheme="minorHAnsi" w:cstheme="minorHAnsi"/>
          <w:sz w:val="14"/>
          <w:szCs w:val="14"/>
        </w:rPr>
      </w:pPr>
    </w:p>
    <w:p w14:paraId="4A6C0B73" w14:textId="26EBDB22" w:rsidR="00510B45" w:rsidRPr="00F81475" w:rsidRDefault="00583A62" w:rsidP="00510B45">
      <w:pPr>
        <w:rPr>
          <w:rFonts w:asciiTheme="minorHAnsi" w:hAnsiTheme="minorHAnsi" w:cstheme="minorHAnsi"/>
          <w:sz w:val="14"/>
          <w:szCs w:val="14"/>
        </w:rPr>
      </w:pPr>
      <w:r w:rsidRPr="00F81475">
        <w:rPr>
          <w:rFonts w:asciiTheme="minorHAnsi" w:hAnsiTheme="minorHAnsi" w:cstheme="minorHAnsi"/>
          <w:sz w:val="14"/>
          <w:szCs w:val="14"/>
        </w:rPr>
        <w:t>7</w:t>
      </w:r>
      <w:r w:rsidR="00510B45" w:rsidRPr="00F81475">
        <w:rPr>
          <w:rFonts w:asciiTheme="minorHAnsi" w:hAnsiTheme="minorHAnsi" w:cstheme="minorHAnsi"/>
          <w:sz w:val="14"/>
          <w:szCs w:val="14"/>
        </w:rPr>
        <w:t xml:space="preserve">. Competitors must report to Control on </w:t>
      </w:r>
      <w:r w:rsidR="0052109C" w:rsidRPr="00F81475">
        <w:rPr>
          <w:rFonts w:asciiTheme="minorHAnsi" w:hAnsiTheme="minorHAnsi" w:cstheme="minorHAnsi"/>
          <w:sz w:val="14"/>
          <w:szCs w:val="14"/>
        </w:rPr>
        <w:t>arrival and</w:t>
      </w:r>
      <w:r w:rsidR="00510B45" w:rsidRPr="00F81475">
        <w:rPr>
          <w:rFonts w:asciiTheme="minorHAnsi" w:hAnsiTheme="minorHAnsi" w:cstheme="minorHAnsi"/>
          <w:sz w:val="14"/>
          <w:szCs w:val="14"/>
        </w:rPr>
        <w:t xml:space="preserve"> must not leave the hall without obtaining permission</w:t>
      </w:r>
      <w:r w:rsidR="000A3B70" w:rsidRPr="00F81475">
        <w:rPr>
          <w:rFonts w:asciiTheme="minorHAnsi" w:hAnsiTheme="minorHAnsi" w:cstheme="minorHAnsi"/>
          <w:sz w:val="14"/>
          <w:szCs w:val="14"/>
        </w:rPr>
        <w:t xml:space="preserve"> from the referee</w:t>
      </w:r>
      <w:r w:rsidR="00510B45" w:rsidRPr="00F81475">
        <w:rPr>
          <w:rFonts w:asciiTheme="minorHAnsi" w:hAnsiTheme="minorHAnsi" w:cstheme="minorHAnsi"/>
          <w:sz w:val="14"/>
          <w:szCs w:val="14"/>
        </w:rPr>
        <w:t xml:space="preserve">. Players absent when called upon to play are liable to be scratched. </w:t>
      </w:r>
    </w:p>
    <w:p w14:paraId="2E0025B4" w14:textId="37612321" w:rsidR="00510B45" w:rsidRPr="00F81475" w:rsidRDefault="00510B45" w:rsidP="00510B45">
      <w:pPr>
        <w:rPr>
          <w:rFonts w:asciiTheme="minorHAnsi" w:hAnsiTheme="minorHAnsi" w:cstheme="minorHAnsi"/>
          <w:sz w:val="14"/>
          <w:szCs w:val="14"/>
          <w:highlight w:val="yellow"/>
        </w:rPr>
      </w:pPr>
    </w:p>
    <w:p w14:paraId="56B32595" w14:textId="2A865E79" w:rsidR="00510B45" w:rsidRPr="00F81475" w:rsidRDefault="00583A62" w:rsidP="00510B45">
      <w:pPr>
        <w:rPr>
          <w:rFonts w:asciiTheme="minorHAnsi" w:hAnsiTheme="minorHAnsi" w:cstheme="minorHAnsi"/>
          <w:sz w:val="14"/>
          <w:szCs w:val="14"/>
        </w:rPr>
      </w:pPr>
      <w:r w:rsidRPr="00F81475">
        <w:rPr>
          <w:rFonts w:asciiTheme="minorHAnsi" w:hAnsiTheme="minorHAnsi" w:cstheme="minorHAnsi"/>
          <w:sz w:val="14"/>
          <w:szCs w:val="14"/>
        </w:rPr>
        <w:t>8</w:t>
      </w:r>
      <w:r w:rsidR="00510B45" w:rsidRPr="00F81475">
        <w:rPr>
          <w:rFonts w:asciiTheme="minorHAnsi" w:hAnsiTheme="minorHAnsi" w:cstheme="minorHAnsi"/>
          <w:sz w:val="14"/>
          <w:szCs w:val="14"/>
        </w:rPr>
        <w:t xml:space="preserve">. The </w:t>
      </w:r>
      <w:proofErr w:type="spellStart"/>
      <w:r w:rsidR="00510B45" w:rsidRPr="00F81475">
        <w:rPr>
          <w:rFonts w:asciiTheme="minorHAnsi" w:hAnsiTheme="minorHAnsi" w:cstheme="minorHAnsi"/>
          <w:sz w:val="14"/>
          <w:szCs w:val="14"/>
        </w:rPr>
        <w:t>Organiser</w:t>
      </w:r>
      <w:proofErr w:type="spellEnd"/>
      <w:r w:rsidR="00510B45" w:rsidRPr="00F81475">
        <w:rPr>
          <w:rFonts w:asciiTheme="minorHAnsi" w:hAnsiTheme="minorHAnsi" w:cstheme="minorHAnsi"/>
          <w:sz w:val="14"/>
          <w:szCs w:val="14"/>
        </w:rPr>
        <w:t xml:space="preserve"> reserves the </w:t>
      </w:r>
      <w:r w:rsidR="00832C5B" w:rsidRPr="00F81475">
        <w:rPr>
          <w:rFonts w:asciiTheme="minorHAnsi" w:hAnsiTheme="minorHAnsi" w:cstheme="minorHAnsi"/>
          <w:sz w:val="14"/>
          <w:szCs w:val="14"/>
        </w:rPr>
        <w:t>right to cancel any event if entries are lowers</w:t>
      </w:r>
      <w:r w:rsidR="000A3B70" w:rsidRPr="00F81475">
        <w:rPr>
          <w:rFonts w:asciiTheme="minorHAnsi" w:hAnsiTheme="minorHAnsi" w:cstheme="minorHAnsi"/>
          <w:sz w:val="14"/>
          <w:szCs w:val="14"/>
        </w:rPr>
        <w:t xml:space="preserve"> than 4 and may merge with a similar event</w:t>
      </w:r>
      <w:r w:rsidR="00CE6906" w:rsidRPr="00F81475">
        <w:rPr>
          <w:rFonts w:asciiTheme="minorHAnsi" w:hAnsiTheme="minorHAnsi" w:cstheme="minorHAnsi"/>
          <w:sz w:val="14"/>
          <w:szCs w:val="14"/>
        </w:rPr>
        <w:t xml:space="preserve"> where possible</w:t>
      </w:r>
      <w:r w:rsidR="000A3B70" w:rsidRPr="00F81475">
        <w:rPr>
          <w:rFonts w:asciiTheme="minorHAnsi" w:hAnsiTheme="minorHAnsi" w:cstheme="minorHAnsi"/>
          <w:sz w:val="14"/>
          <w:szCs w:val="14"/>
        </w:rPr>
        <w:t>.</w:t>
      </w:r>
    </w:p>
    <w:p w14:paraId="31B5B200" w14:textId="77777777" w:rsidR="00510B45" w:rsidRPr="00F81475" w:rsidRDefault="00510B45" w:rsidP="00510B45">
      <w:pPr>
        <w:rPr>
          <w:rFonts w:asciiTheme="minorHAnsi" w:hAnsiTheme="minorHAnsi" w:cstheme="minorHAnsi"/>
          <w:sz w:val="14"/>
          <w:szCs w:val="14"/>
        </w:rPr>
      </w:pPr>
    </w:p>
    <w:p w14:paraId="227A80EB" w14:textId="59EBFFCF" w:rsidR="00510B45" w:rsidRPr="00F81475" w:rsidRDefault="00583A62" w:rsidP="00510B45">
      <w:pPr>
        <w:rPr>
          <w:rFonts w:asciiTheme="minorHAnsi" w:hAnsiTheme="minorHAnsi" w:cstheme="minorHAnsi"/>
          <w:sz w:val="14"/>
          <w:szCs w:val="14"/>
        </w:rPr>
      </w:pPr>
      <w:r w:rsidRPr="00F81475">
        <w:rPr>
          <w:rFonts w:asciiTheme="minorHAnsi" w:hAnsiTheme="minorHAnsi" w:cstheme="minorHAnsi"/>
          <w:sz w:val="14"/>
          <w:szCs w:val="14"/>
        </w:rPr>
        <w:t>9</w:t>
      </w:r>
      <w:r w:rsidR="00510B45" w:rsidRPr="00F81475">
        <w:rPr>
          <w:rFonts w:asciiTheme="minorHAnsi" w:hAnsiTheme="minorHAnsi" w:cstheme="minorHAnsi"/>
          <w:sz w:val="14"/>
          <w:szCs w:val="14"/>
        </w:rPr>
        <w:t>. There will be no separate practice facilities. Competitors will be permitted to practice on match tables at the discretio</w:t>
      </w:r>
      <w:r w:rsidR="003977D1" w:rsidRPr="00F81475">
        <w:rPr>
          <w:rFonts w:asciiTheme="minorHAnsi" w:hAnsiTheme="minorHAnsi" w:cstheme="minorHAnsi"/>
          <w:sz w:val="14"/>
          <w:szCs w:val="14"/>
        </w:rPr>
        <w:t xml:space="preserve">n of the </w:t>
      </w:r>
      <w:r w:rsidR="00A0243F" w:rsidRPr="00F81475">
        <w:rPr>
          <w:rFonts w:asciiTheme="minorHAnsi" w:hAnsiTheme="minorHAnsi" w:cstheme="minorHAnsi"/>
          <w:sz w:val="14"/>
          <w:szCs w:val="14"/>
        </w:rPr>
        <w:t>R</w:t>
      </w:r>
      <w:r w:rsidR="003977D1" w:rsidRPr="00F81475">
        <w:rPr>
          <w:rFonts w:asciiTheme="minorHAnsi" w:hAnsiTheme="minorHAnsi" w:cstheme="minorHAnsi"/>
          <w:sz w:val="14"/>
          <w:szCs w:val="14"/>
        </w:rPr>
        <w:t>eferee.</w:t>
      </w:r>
    </w:p>
    <w:p w14:paraId="50B085D2" w14:textId="77777777" w:rsidR="00510B45" w:rsidRPr="00F81475" w:rsidRDefault="00510B45" w:rsidP="00510B45">
      <w:pPr>
        <w:rPr>
          <w:rFonts w:asciiTheme="minorHAnsi" w:hAnsiTheme="minorHAnsi" w:cstheme="minorHAnsi"/>
          <w:sz w:val="14"/>
          <w:szCs w:val="14"/>
          <w:highlight w:val="yellow"/>
        </w:rPr>
      </w:pPr>
    </w:p>
    <w:p w14:paraId="1F0AA9F3" w14:textId="01E54BCF" w:rsidR="00510B45" w:rsidRPr="00F81475" w:rsidRDefault="00F009AB" w:rsidP="00510B45">
      <w:pPr>
        <w:rPr>
          <w:rFonts w:asciiTheme="minorHAnsi" w:hAnsiTheme="minorHAnsi" w:cstheme="minorHAnsi"/>
          <w:sz w:val="14"/>
          <w:szCs w:val="14"/>
        </w:rPr>
      </w:pPr>
      <w:r w:rsidRPr="00F81475">
        <w:rPr>
          <w:rFonts w:asciiTheme="minorHAnsi" w:hAnsiTheme="minorHAnsi" w:cstheme="minorHAnsi"/>
          <w:sz w:val="14"/>
          <w:szCs w:val="14"/>
        </w:rPr>
        <w:t>10</w:t>
      </w:r>
      <w:r w:rsidR="00510B45" w:rsidRPr="00F81475">
        <w:rPr>
          <w:rFonts w:asciiTheme="minorHAnsi" w:hAnsiTheme="minorHAnsi" w:cstheme="minorHAnsi"/>
          <w:sz w:val="14"/>
          <w:szCs w:val="14"/>
        </w:rPr>
        <w:t xml:space="preserve">. </w:t>
      </w:r>
      <w:r w:rsidR="00B028C7" w:rsidRPr="00F81475">
        <w:rPr>
          <w:rFonts w:asciiTheme="minorHAnsi" w:hAnsiTheme="minorHAnsi" w:cstheme="minorHAnsi"/>
          <w:sz w:val="14"/>
          <w:szCs w:val="14"/>
        </w:rPr>
        <w:t xml:space="preserve">All competitors </w:t>
      </w:r>
      <w:r w:rsidR="00ED0AFF" w:rsidRPr="00F81475">
        <w:rPr>
          <w:rFonts w:asciiTheme="minorHAnsi" w:hAnsiTheme="minorHAnsi" w:cstheme="minorHAnsi"/>
          <w:sz w:val="14"/>
          <w:szCs w:val="14"/>
        </w:rPr>
        <w:t>may</w:t>
      </w:r>
      <w:r w:rsidR="00B028C7" w:rsidRPr="00F81475">
        <w:rPr>
          <w:rFonts w:asciiTheme="minorHAnsi" w:hAnsiTheme="minorHAnsi" w:cstheme="minorHAnsi"/>
          <w:sz w:val="14"/>
          <w:szCs w:val="14"/>
        </w:rPr>
        <w:t xml:space="preserve"> be required to umpire at least one match in each event entered. </w:t>
      </w:r>
      <w:r w:rsidR="00510B45" w:rsidRPr="00F81475">
        <w:rPr>
          <w:rFonts w:asciiTheme="minorHAnsi" w:hAnsiTheme="minorHAnsi" w:cstheme="minorHAnsi"/>
          <w:sz w:val="14"/>
          <w:szCs w:val="14"/>
        </w:rPr>
        <w:t>No assistant umpire wi</w:t>
      </w:r>
      <w:r w:rsidR="00493E37" w:rsidRPr="00F81475">
        <w:rPr>
          <w:rFonts w:asciiTheme="minorHAnsi" w:hAnsiTheme="minorHAnsi" w:cstheme="minorHAnsi"/>
          <w:sz w:val="14"/>
          <w:szCs w:val="14"/>
        </w:rPr>
        <w:t>ll be appointed at any stage</w:t>
      </w:r>
      <w:r w:rsidR="00510B45" w:rsidRPr="00F81475">
        <w:rPr>
          <w:rFonts w:asciiTheme="minorHAnsi" w:hAnsiTheme="minorHAnsi" w:cstheme="minorHAnsi"/>
          <w:sz w:val="14"/>
          <w:szCs w:val="14"/>
        </w:rPr>
        <w:t xml:space="preserve">. </w:t>
      </w:r>
    </w:p>
    <w:p w14:paraId="77268EE3" w14:textId="77777777" w:rsidR="00510B45" w:rsidRPr="00F81475" w:rsidRDefault="00510B45" w:rsidP="00510B45">
      <w:pPr>
        <w:rPr>
          <w:rFonts w:asciiTheme="minorHAnsi" w:hAnsiTheme="minorHAnsi" w:cstheme="minorHAnsi"/>
          <w:sz w:val="14"/>
          <w:szCs w:val="14"/>
          <w:highlight w:val="yellow"/>
        </w:rPr>
      </w:pPr>
    </w:p>
    <w:p w14:paraId="1D44A2D6" w14:textId="0B243B25" w:rsidR="00510B45" w:rsidRPr="00F81475" w:rsidRDefault="00510B45" w:rsidP="00510B45">
      <w:pPr>
        <w:rPr>
          <w:rFonts w:asciiTheme="minorHAnsi" w:hAnsiTheme="minorHAnsi" w:cstheme="minorHAnsi"/>
          <w:sz w:val="14"/>
          <w:szCs w:val="14"/>
        </w:rPr>
      </w:pPr>
      <w:r w:rsidRPr="00F81475">
        <w:rPr>
          <w:rFonts w:asciiTheme="minorHAnsi" w:hAnsiTheme="minorHAnsi" w:cstheme="minorHAnsi"/>
          <w:sz w:val="14"/>
          <w:szCs w:val="14"/>
        </w:rPr>
        <w:t>1</w:t>
      </w:r>
      <w:r w:rsidR="00914E70" w:rsidRPr="00F81475">
        <w:rPr>
          <w:rFonts w:asciiTheme="minorHAnsi" w:hAnsiTheme="minorHAnsi" w:cstheme="minorHAnsi"/>
          <w:sz w:val="14"/>
          <w:szCs w:val="14"/>
        </w:rPr>
        <w:t>1</w:t>
      </w:r>
      <w:r w:rsidRPr="00F81475">
        <w:rPr>
          <w:rFonts w:asciiTheme="minorHAnsi" w:hAnsiTheme="minorHAnsi" w:cstheme="minorHAnsi"/>
          <w:sz w:val="14"/>
          <w:szCs w:val="14"/>
        </w:rPr>
        <w:t xml:space="preserve">. Doping shall not take place either before or during play. </w:t>
      </w:r>
    </w:p>
    <w:p w14:paraId="6D27B5B2" w14:textId="77777777" w:rsidR="00510B45" w:rsidRPr="00F81475" w:rsidRDefault="00510B45" w:rsidP="00510B45">
      <w:pPr>
        <w:rPr>
          <w:rFonts w:asciiTheme="minorHAnsi" w:hAnsiTheme="minorHAnsi" w:cstheme="minorHAnsi"/>
          <w:sz w:val="14"/>
          <w:szCs w:val="14"/>
        </w:rPr>
      </w:pPr>
    </w:p>
    <w:p w14:paraId="27725238" w14:textId="0AB04294" w:rsidR="00510B45" w:rsidRPr="00F81475" w:rsidRDefault="00510B45" w:rsidP="00510B45">
      <w:pPr>
        <w:rPr>
          <w:rFonts w:asciiTheme="minorHAnsi" w:hAnsiTheme="minorHAnsi" w:cstheme="minorHAnsi"/>
          <w:sz w:val="14"/>
          <w:szCs w:val="14"/>
        </w:rPr>
      </w:pPr>
      <w:r w:rsidRPr="00F81475">
        <w:rPr>
          <w:rFonts w:asciiTheme="minorHAnsi" w:hAnsiTheme="minorHAnsi" w:cstheme="minorHAnsi"/>
          <w:sz w:val="14"/>
          <w:szCs w:val="14"/>
        </w:rPr>
        <w:t>1</w:t>
      </w:r>
      <w:r w:rsidR="006B60BE" w:rsidRPr="00F81475">
        <w:rPr>
          <w:rFonts w:asciiTheme="minorHAnsi" w:hAnsiTheme="minorHAnsi" w:cstheme="minorHAnsi"/>
          <w:sz w:val="14"/>
          <w:szCs w:val="14"/>
        </w:rPr>
        <w:t>2</w:t>
      </w:r>
      <w:r w:rsidRPr="00F81475">
        <w:rPr>
          <w:rFonts w:asciiTheme="minorHAnsi" w:hAnsiTheme="minorHAnsi" w:cstheme="minorHAnsi"/>
          <w:sz w:val="14"/>
          <w:szCs w:val="14"/>
        </w:rPr>
        <w:t>. No</w:t>
      </w:r>
      <w:r w:rsidRPr="00F81475">
        <w:rPr>
          <w:rFonts w:asciiTheme="minorHAnsi" w:hAnsiTheme="minorHAnsi" w:cstheme="minorHAnsi"/>
          <w:sz w:val="14"/>
          <w:szCs w:val="14"/>
          <w:lang w:val="en-GB"/>
        </w:rPr>
        <w:t xml:space="preserve"> gluing</w:t>
      </w:r>
      <w:r w:rsidRPr="00F81475">
        <w:rPr>
          <w:rFonts w:asciiTheme="minorHAnsi" w:hAnsiTheme="minorHAnsi" w:cstheme="minorHAnsi"/>
          <w:sz w:val="14"/>
          <w:szCs w:val="14"/>
        </w:rPr>
        <w:t xml:space="preserve"> up will be allowed in the building. </w:t>
      </w:r>
    </w:p>
    <w:p w14:paraId="67C8FF30" w14:textId="77777777" w:rsidR="00510B45" w:rsidRPr="00F81475" w:rsidRDefault="00510B45" w:rsidP="00510B45">
      <w:pPr>
        <w:rPr>
          <w:rFonts w:asciiTheme="minorHAnsi" w:hAnsiTheme="minorHAnsi" w:cstheme="minorHAnsi"/>
          <w:sz w:val="14"/>
          <w:szCs w:val="14"/>
        </w:rPr>
      </w:pPr>
    </w:p>
    <w:p w14:paraId="24F2D444" w14:textId="6A2869F5" w:rsidR="00510B45" w:rsidRPr="00F81475" w:rsidRDefault="00510B45" w:rsidP="00510B45">
      <w:pPr>
        <w:rPr>
          <w:rFonts w:asciiTheme="minorHAnsi" w:hAnsiTheme="minorHAnsi" w:cstheme="minorHAnsi"/>
          <w:sz w:val="14"/>
          <w:szCs w:val="14"/>
        </w:rPr>
      </w:pPr>
      <w:r w:rsidRPr="00F81475">
        <w:rPr>
          <w:rFonts w:asciiTheme="minorHAnsi" w:hAnsiTheme="minorHAnsi" w:cstheme="minorHAnsi"/>
          <w:sz w:val="14"/>
          <w:szCs w:val="14"/>
        </w:rPr>
        <w:t>1</w:t>
      </w:r>
      <w:r w:rsidR="006B60BE" w:rsidRPr="00F81475">
        <w:rPr>
          <w:rFonts w:asciiTheme="minorHAnsi" w:hAnsiTheme="minorHAnsi" w:cstheme="minorHAnsi"/>
          <w:sz w:val="14"/>
          <w:szCs w:val="14"/>
        </w:rPr>
        <w:t>3</w:t>
      </w:r>
      <w:r w:rsidRPr="00F81475">
        <w:rPr>
          <w:rFonts w:asciiTheme="minorHAnsi" w:hAnsiTheme="minorHAnsi" w:cstheme="minorHAnsi"/>
          <w:sz w:val="14"/>
          <w:szCs w:val="14"/>
        </w:rPr>
        <w:t xml:space="preserve">. No competitor or official shall engage in betting on players or matches. </w:t>
      </w:r>
    </w:p>
    <w:p w14:paraId="12C609E6" w14:textId="77777777" w:rsidR="00510B45" w:rsidRPr="00F81475" w:rsidRDefault="00510B45" w:rsidP="00510B45">
      <w:pPr>
        <w:rPr>
          <w:rFonts w:asciiTheme="minorHAnsi" w:hAnsiTheme="minorHAnsi" w:cstheme="minorHAnsi"/>
          <w:sz w:val="14"/>
          <w:szCs w:val="14"/>
          <w:highlight w:val="yellow"/>
        </w:rPr>
      </w:pPr>
    </w:p>
    <w:p w14:paraId="5276842F" w14:textId="5FFE77EC" w:rsidR="00510B45" w:rsidRPr="00F81475" w:rsidRDefault="00510B45" w:rsidP="00510B45">
      <w:pPr>
        <w:rPr>
          <w:rFonts w:asciiTheme="minorHAnsi" w:hAnsiTheme="minorHAnsi" w:cstheme="minorHAnsi"/>
          <w:sz w:val="14"/>
          <w:szCs w:val="14"/>
        </w:rPr>
      </w:pPr>
      <w:r w:rsidRPr="00F81475">
        <w:rPr>
          <w:rFonts w:asciiTheme="minorHAnsi" w:hAnsiTheme="minorHAnsi" w:cstheme="minorHAnsi"/>
          <w:sz w:val="14"/>
          <w:szCs w:val="14"/>
        </w:rPr>
        <w:t>1</w:t>
      </w:r>
      <w:r w:rsidR="006B60BE" w:rsidRPr="00F81475">
        <w:rPr>
          <w:rFonts w:asciiTheme="minorHAnsi" w:hAnsiTheme="minorHAnsi" w:cstheme="minorHAnsi"/>
          <w:sz w:val="14"/>
          <w:szCs w:val="14"/>
        </w:rPr>
        <w:t>4</w:t>
      </w:r>
      <w:r w:rsidRPr="00F81475">
        <w:rPr>
          <w:rFonts w:asciiTheme="minorHAnsi" w:hAnsiTheme="minorHAnsi" w:cstheme="minorHAnsi"/>
          <w:sz w:val="14"/>
          <w:szCs w:val="14"/>
        </w:rPr>
        <w:t xml:space="preserve">. Match results will be submitted for inclusion in the </w:t>
      </w:r>
      <w:r w:rsidR="009F10B4" w:rsidRPr="00F81475">
        <w:rPr>
          <w:rFonts w:asciiTheme="minorHAnsi" w:hAnsiTheme="minorHAnsi" w:cstheme="minorHAnsi"/>
          <w:sz w:val="14"/>
          <w:szCs w:val="14"/>
        </w:rPr>
        <w:t xml:space="preserve">Table Tennis England </w:t>
      </w:r>
      <w:r w:rsidRPr="00F81475">
        <w:rPr>
          <w:rFonts w:asciiTheme="minorHAnsi" w:hAnsiTheme="minorHAnsi" w:cstheme="minorHAnsi"/>
          <w:sz w:val="14"/>
          <w:szCs w:val="14"/>
        </w:rPr>
        <w:t>computer ranking scheme.</w:t>
      </w:r>
    </w:p>
    <w:p w14:paraId="27B9F1CB" w14:textId="77777777" w:rsidR="00510B45" w:rsidRPr="00F81475" w:rsidRDefault="00510B45" w:rsidP="00510B45">
      <w:pPr>
        <w:rPr>
          <w:rFonts w:asciiTheme="minorHAnsi" w:hAnsiTheme="minorHAnsi" w:cstheme="minorHAnsi"/>
          <w:sz w:val="14"/>
          <w:szCs w:val="14"/>
          <w:highlight w:val="yellow"/>
        </w:rPr>
      </w:pPr>
    </w:p>
    <w:p w14:paraId="237DAFBF" w14:textId="0026F0F3" w:rsidR="00510B45" w:rsidRPr="00F81475" w:rsidRDefault="00510B45" w:rsidP="00510B45">
      <w:pPr>
        <w:rPr>
          <w:rFonts w:asciiTheme="minorHAnsi" w:hAnsiTheme="minorHAnsi" w:cstheme="minorHAnsi"/>
          <w:sz w:val="14"/>
          <w:szCs w:val="14"/>
        </w:rPr>
      </w:pPr>
      <w:r w:rsidRPr="00F81475">
        <w:rPr>
          <w:rFonts w:asciiTheme="minorHAnsi" w:hAnsiTheme="minorHAnsi" w:cstheme="minorHAnsi"/>
          <w:sz w:val="14"/>
          <w:szCs w:val="14"/>
        </w:rPr>
        <w:t>1</w:t>
      </w:r>
      <w:r w:rsidR="006B60BE" w:rsidRPr="00F81475">
        <w:rPr>
          <w:rFonts w:asciiTheme="minorHAnsi" w:hAnsiTheme="minorHAnsi" w:cstheme="minorHAnsi"/>
          <w:sz w:val="14"/>
          <w:szCs w:val="14"/>
        </w:rPr>
        <w:t>5</w:t>
      </w:r>
      <w:r w:rsidRPr="00F81475">
        <w:rPr>
          <w:rFonts w:asciiTheme="minorHAnsi" w:hAnsiTheme="minorHAnsi" w:cstheme="minorHAnsi"/>
          <w:sz w:val="14"/>
          <w:szCs w:val="14"/>
        </w:rPr>
        <w:t xml:space="preserve">. All competitors must have been born </w:t>
      </w:r>
      <w:r w:rsidR="00C11844" w:rsidRPr="00F81475">
        <w:rPr>
          <w:rFonts w:asciiTheme="minorHAnsi" w:hAnsiTheme="minorHAnsi" w:cstheme="minorHAnsi"/>
          <w:sz w:val="14"/>
          <w:szCs w:val="14"/>
        </w:rPr>
        <w:t>in 200</w:t>
      </w:r>
      <w:r w:rsidR="00227552" w:rsidRPr="00F81475">
        <w:rPr>
          <w:rFonts w:asciiTheme="minorHAnsi" w:hAnsiTheme="minorHAnsi" w:cstheme="minorHAnsi"/>
          <w:sz w:val="14"/>
          <w:szCs w:val="14"/>
        </w:rPr>
        <w:t>4</w:t>
      </w:r>
      <w:r w:rsidR="00246F1D" w:rsidRPr="00F81475">
        <w:rPr>
          <w:rFonts w:asciiTheme="minorHAnsi" w:hAnsiTheme="minorHAnsi" w:cstheme="minorHAnsi"/>
          <w:sz w:val="14"/>
          <w:szCs w:val="14"/>
        </w:rPr>
        <w:t xml:space="preserve"> or later for </w:t>
      </w:r>
      <w:r w:rsidR="008B44EC" w:rsidRPr="00F81475">
        <w:rPr>
          <w:rFonts w:asciiTheme="minorHAnsi" w:hAnsiTheme="minorHAnsi" w:cstheme="minorHAnsi"/>
          <w:sz w:val="14"/>
          <w:szCs w:val="14"/>
        </w:rPr>
        <w:t>Junior events</w:t>
      </w:r>
      <w:r w:rsidR="00676769">
        <w:rPr>
          <w:rFonts w:asciiTheme="minorHAnsi" w:hAnsiTheme="minorHAnsi" w:cstheme="minorHAnsi"/>
          <w:sz w:val="14"/>
          <w:szCs w:val="14"/>
        </w:rPr>
        <w:t xml:space="preserve">, </w:t>
      </w:r>
      <w:r w:rsidR="00B028C7" w:rsidRPr="00F81475">
        <w:rPr>
          <w:rFonts w:asciiTheme="minorHAnsi" w:hAnsiTheme="minorHAnsi" w:cstheme="minorHAnsi"/>
          <w:sz w:val="14"/>
          <w:szCs w:val="14"/>
        </w:rPr>
        <w:t>born in 200</w:t>
      </w:r>
      <w:r w:rsidR="00227552" w:rsidRPr="00F81475">
        <w:rPr>
          <w:rFonts w:asciiTheme="minorHAnsi" w:hAnsiTheme="minorHAnsi" w:cstheme="minorHAnsi"/>
          <w:sz w:val="14"/>
          <w:szCs w:val="14"/>
        </w:rPr>
        <w:t>8</w:t>
      </w:r>
      <w:r w:rsidR="00B028C7" w:rsidRPr="00F81475">
        <w:rPr>
          <w:rFonts w:asciiTheme="minorHAnsi" w:hAnsiTheme="minorHAnsi" w:cstheme="minorHAnsi"/>
          <w:sz w:val="14"/>
          <w:szCs w:val="14"/>
        </w:rPr>
        <w:t xml:space="preserve"> or later for</w:t>
      </w:r>
      <w:r w:rsidR="00C11844" w:rsidRPr="00F81475">
        <w:rPr>
          <w:rFonts w:asciiTheme="minorHAnsi" w:hAnsiTheme="minorHAnsi" w:cstheme="minorHAnsi"/>
          <w:sz w:val="14"/>
          <w:szCs w:val="14"/>
        </w:rPr>
        <w:t xml:space="preserve"> Cadet events</w:t>
      </w:r>
      <w:r w:rsidR="00A81844">
        <w:rPr>
          <w:rFonts w:asciiTheme="minorHAnsi" w:hAnsiTheme="minorHAnsi" w:cstheme="minorHAnsi"/>
          <w:sz w:val="14"/>
          <w:szCs w:val="14"/>
        </w:rPr>
        <w:t>,</w:t>
      </w:r>
    </w:p>
    <w:p w14:paraId="09981510" w14:textId="52ACC3E6" w:rsidR="006F37AE" w:rsidRPr="00F81475" w:rsidRDefault="008B44EC" w:rsidP="006F37AE">
      <w:pPr>
        <w:rPr>
          <w:rFonts w:asciiTheme="minorHAnsi" w:hAnsiTheme="minorHAnsi" w:cstheme="minorHAnsi"/>
          <w:sz w:val="14"/>
          <w:szCs w:val="14"/>
          <w:lang w:val="en-GB"/>
        </w:rPr>
      </w:pPr>
      <w:r w:rsidRPr="00F81475">
        <w:rPr>
          <w:rFonts w:asciiTheme="minorHAnsi" w:hAnsiTheme="minorHAnsi" w:cstheme="minorHAnsi"/>
          <w:sz w:val="14"/>
          <w:szCs w:val="14"/>
        </w:rPr>
        <w:t>born in</w:t>
      </w:r>
      <w:r w:rsidR="00C11844" w:rsidRPr="00F81475">
        <w:rPr>
          <w:rFonts w:asciiTheme="minorHAnsi" w:hAnsiTheme="minorHAnsi" w:cstheme="minorHAnsi"/>
          <w:sz w:val="14"/>
          <w:szCs w:val="14"/>
        </w:rPr>
        <w:t xml:space="preserve"> 20</w:t>
      </w:r>
      <w:r w:rsidR="00FC1618" w:rsidRPr="00F81475">
        <w:rPr>
          <w:rFonts w:asciiTheme="minorHAnsi" w:hAnsiTheme="minorHAnsi" w:cstheme="minorHAnsi"/>
          <w:sz w:val="14"/>
          <w:szCs w:val="14"/>
        </w:rPr>
        <w:t>10</w:t>
      </w:r>
      <w:r w:rsidRPr="00F81475">
        <w:rPr>
          <w:rFonts w:asciiTheme="minorHAnsi" w:hAnsiTheme="minorHAnsi" w:cstheme="minorHAnsi"/>
          <w:sz w:val="14"/>
          <w:szCs w:val="14"/>
        </w:rPr>
        <w:t xml:space="preserve"> or later for Under 13 </w:t>
      </w:r>
      <w:r w:rsidR="00C11844" w:rsidRPr="00F81475">
        <w:rPr>
          <w:rFonts w:asciiTheme="minorHAnsi" w:hAnsiTheme="minorHAnsi" w:cstheme="minorHAnsi"/>
          <w:sz w:val="14"/>
          <w:szCs w:val="14"/>
        </w:rPr>
        <w:t>events</w:t>
      </w:r>
      <w:r w:rsidR="00A81844">
        <w:rPr>
          <w:rFonts w:asciiTheme="minorHAnsi" w:hAnsiTheme="minorHAnsi" w:cstheme="minorHAnsi"/>
          <w:sz w:val="14"/>
          <w:szCs w:val="14"/>
        </w:rPr>
        <w:t xml:space="preserve"> or</w:t>
      </w:r>
      <w:r w:rsidR="00761550" w:rsidRPr="00F81475">
        <w:rPr>
          <w:rFonts w:asciiTheme="minorHAnsi" w:hAnsiTheme="minorHAnsi" w:cstheme="minorHAnsi"/>
          <w:sz w:val="14"/>
          <w:szCs w:val="14"/>
        </w:rPr>
        <w:t xml:space="preserve"> born in </w:t>
      </w:r>
      <w:r w:rsidR="00B028C7" w:rsidRPr="00F81475">
        <w:rPr>
          <w:rFonts w:asciiTheme="minorHAnsi" w:hAnsiTheme="minorHAnsi" w:cstheme="minorHAnsi"/>
          <w:sz w:val="14"/>
          <w:szCs w:val="14"/>
        </w:rPr>
        <w:t>201</w:t>
      </w:r>
      <w:r w:rsidR="00FC1618" w:rsidRPr="00F81475">
        <w:rPr>
          <w:rFonts w:asciiTheme="minorHAnsi" w:hAnsiTheme="minorHAnsi" w:cstheme="minorHAnsi"/>
          <w:sz w:val="14"/>
          <w:szCs w:val="14"/>
        </w:rPr>
        <w:t>2</w:t>
      </w:r>
      <w:r w:rsidR="00B028C7" w:rsidRPr="00F81475">
        <w:rPr>
          <w:rFonts w:asciiTheme="minorHAnsi" w:hAnsiTheme="minorHAnsi" w:cstheme="minorHAnsi"/>
          <w:sz w:val="14"/>
          <w:szCs w:val="14"/>
        </w:rPr>
        <w:t xml:space="preserve"> or later </w:t>
      </w:r>
      <w:r w:rsidRPr="00F81475">
        <w:rPr>
          <w:rFonts w:asciiTheme="minorHAnsi" w:hAnsiTheme="minorHAnsi" w:cstheme="minorHAnsi"/>
          <w:sz w:val="14"/>
          <w:szCs w:val="14"/>
        </w:rPr>
        <w:t>for Under</w:t>
      </w:r>
      <w:r w:rsidR="00761550" w:rsidRPr="00F81475">
        <w:rPr>
          <w:rFonts w:asciiTheme="minorHAnsi" w:hAnsiTheme="minorHAnsi" w:cstheme="minorHAnsi"/>
          <w:sz w:val="14"/>
          <w:szCs w:val="14"/>
        </w:rPr>
        <w:t xml:space="preserve"> 11 events.</w:t>
      </w:r>
      <w:r w:rsidR="006F37AE" w:rsidRPr="00F81475">
        <w:rPr>
          <w:rFonts w:asciiTheme="minorHAnsi" w:hAnsiTheme="minorHAnsi" w:cstheme="minorHAnsi"/>
          <w:sz w:val="14"/>
          <w:szCs w:val="14"/>
        </w:rPr>
        <w:t xml:space="preserve"> </w:t>
      </w:r>
    </w:p>
    <w:p w14:paraId="561B4B7D" w14:textId="2A6CCB26" w:rsidR="00556A69" w:rsidRPr="00F81475" w:rsidRDefault="00556A69" w:rsidP="00510B45">
      <w:pPr>
        <w:rPr>
          <w:rFonts w:asciiTheme="minorHAnsi" w:hAnsiTheme="minorHAnsi" w:cstheme="minorHAnsi"/>
          <w:sz w:val="14"/>
          <w:szCs w:val="14"/>
          <w:highlight w:val="yellow"/>
        </w:rPr>
      </w:pPr>
    </w:p>
    <w:p w14:paraId="1DA236C4" w14:textId="70281A8A" w:rsidR="00C35A1F" w:rsidRPr="00F81475" w:rsidRDefault="00556A69" w:rsidP="00C35A1F">
      <w:pPr>
        <w:rPr>
          <w:rFonts w:asciiTheme="minorHAnsi" w:hAnsiTheme="minorHAnsi"/>
          <w:sz w:val="14"/>
          <w:szCs w:val="14"/>
          <w:lang w:val="en-GB"/>
        </w:rPr>
      </w:pPr>
      <w:r w:rsidRPr="00F81475">
        <w:rPr>
          <w:rFonts w:asciiTheme="minorHAnsi" w:hAnsiTheme="minorHAnsi" w:cstheme="minorHAnsi"/>
          <w:sz w:val="14"/>
          <w:szCs w:val="14"/>
        </w:rPr>
        <w:t>1</w:t>
      </w:r>
      <w:r w:rsidR="00676769">
        <w:rPr>
          <w:rFonts w:asciiTheme="minorHAnsi" w:hAnsiTheme="minorHAnsi" w:cstheme="minorHAnsi"/>
          <w:sz w:val="14"/>
          <w:szCs w:val="14"/>
        </w:rPr>
        <w:t>6</w:t>
      </w:r>
      <w:r w:rsidRPr="00F81475">
        <w:rPr>
          <w:rFonts w:asciiTheme="minorHAnsi" w:hAnsiTheme="minorHAnsi" w:cstheme="minorHAnsi"/>
          <w:sz w:val="14"/>
          <w:szCs w:val="14"/>
        </w:rPr>
        <w:t xml:space="preserve">. </w:t>
      </w:r>
      <w:r w:rsidR="00C35A1F" w:rsidRPr="00F81475">
        <w:rPr>
          <w:rFonts w:asciiTheme="minorHAnsi" w:hAnsiTheme="minorHAnsi"/>
          <w:sz w:val="14"/>
          <w:szCs w:val="14"/>
        </w:rPr>
        <w:t xml:space="preserve">Playing clothing shall consist of a shirt and shorts, trousers, </w:t>
      </w:r>
      <w:r w:rsidR="002A4330" w:rsidRPr="00F81475">
        <w:rPr>
          <w:rFonts w:asciiTheme="minorHAnsi" w:hAnsiTheme="minorHAnsi"/>
          <w:sz w:val="14"/>
          <w:szCs w:val="14"/>
        </w:rPr>
        <w:t>leggings,</w:t>
      </w:r>
      <w:r w:rsidR="00C35A1F" w:rsidRPr="00F81475">
        <w:rPr>
          <w:rFonts w:asciiTheme="minorHAnsi" w:hAnsiTheme="minorHAnsi"/>
          <w:sz w:val="14"/>
          <w:szCs w:val="14"/>
        </w:rPr>
        <w:t xml:space="preserve"> or skirt, or a one-part sports outfit, socks and playing shoes; a sports hijab may also be worn. Other garments shall not be worn during play except with the permission of the referee. ITTF 3.2.2.1 amended 8 The main </w:t>
      </w:r>
      <w:proofErr w:type="spellStart"/>
      <w:r w:rsidR="00C35A1F" w:rsidRPr="00F81475">
        <w:rPr>
          <w:rFonts w:asciiTheme="minorHAnsi" w:hAnsiTheme="minorHAnsi"/>
          <w:sz w:val="14"/>
          <w:szCs w:val="14"/>
        </w:rPr>
        <w:t>colour</w:t>
      </w:r>
      <w:proofErr w:type="spellEnd"/>
      <w:r w:rsidR="00C35A1F" w:rsidRPr="00F81475">
        <w:rPr>
          <w:rFonts w:asciiTheme="minorHAnsi" w:hAnsiTheme="minorHAnsi"/>
          <w:sz w:val="14"/>
          <w:szCs w:val="14"/>
        </w:rPr>
        <w:t xml:space="preserve"> of a shirt, shorts, </w:t>
      </w:r>
      <w:r w:rsidR="002A4330" w:rsidRPr="00F81475">
        <w:rPr>
          <w:rFonts w:asciiTheme="minorHAnsi" w:hAnsiTheme="minorHAnsi"/>
          <w:sz w:val="14"/>
          <w:szCs w:val="14"/>
        </w:rPr>
        <w:t>trousers,</w:t>
      </w:r>
      <w:r w:rsidR="00C35A1F" w:rsidRPr="00F81475">
        <w:rPr>
          <w:rFonts w:asciiTheme="minorHAnsi" w:hAnsiTheme="minorHAnsi"/>
          <w:sz w:val="14"/>
          <w:szCs w:val="14"/>
        </w:rPr>
        <w:t xml:space="preserve"> or skirt, other than sleeves and collar of a shirt, shall be clearly different from that of the ball in use. ITTF 3.2.2.2 amended.</w:t>
      </w:r>
    </w:p>
    <w:p w14:paraId="14D24E3C" w14:textId="77777777" w:rsidR="004004D1" w:rsidRPr="00F81475" w:rsidRDefault="004004D1" w:rsidP="00510B45">
      <w:pPr>
        <w:rPr>
          <w:rFonts w:asciiTheme="minorHAnsi" w:hAnsiTheme="minorHAnsi" w:cstheme="minorHAnsi"/>
          <w:sz w:val="14"/>
          <w:szCs w:val="14"/>
        </w:rPr>
      </w:pPr>
    </w:p>
    <w:p w14:paraId="6D52783F" w14:textId="02ED2234" w:rsidR="00510B45" w:rsidRPr="00F81475" w:rsidRDefault="00556A69" w:rsidP="000C5098">
      <w:pPr>
        <w:rPr>
          <w:rFonts w:asciiTheme="minorHAnsi" w:hAnsiTheme="minorHAnsi" w:cstheme="minorHAnsi"/>
          <w:sz w:val="14"/>
          <w:szCs w:val="14"/>
        </w:rPr>
      </w:pPr>
      <w:r w:rsidRPr="00F81475">
        <w:rPr>
          <w:rFonts w:asciiTheme="minorHAnsi" w:hAnsiTheme="minorHAnsi" w:cstheme="minorHAnsi"/>
          <w:sz w:val="14"/>
          <w:szCs w:val="14"/>
        </w:rPr>
        <w:t>1</w:t>
      </w:r>
      <w:r w:rsidR="00676769">
        <w:rPr>
          <w:rFonts w:asciiTheme="minorHAnsi" w:hAnsiTheme="minorHAnsi" w:cstheme="minorHAnsi"/>
          <w:sz w:val="14"/>
          <w:szCs w:val="14"/>
        </w:rPr>
        <w:t>7</w:t>
      </w:r>
      <w:r w:rsidRPr="00F81475">
        <w:rPr>
          <w:rFonts w:asciiTheme="minorHAnsi" w:hAnsiTheme="minorHAnsi" w:cstheme="minorHAnsi"/>
          <w:sz w:val="14"/>
          <w:szCs w:val="14"/>
        </w:rPr>
        <w:t>. The referee’s decision shall be final on a point of law or any questions arising not provided for in these regulations, or in any dispute as to the interpretation thereof.</w:t>
      </w:r>
      <w:r w:rsidR="00ED0AFF" w:rsidRPr="00F81475">
        <w:rPr>
          <w:rFonts w:asciiTheme="minorHAnsi" w:hAnsiTheme="minorHAnsi" w:cstheme="minorHAnsi"/>
          <w:sz w:val="14"/>
          <w:szCs w:val="14"/>
        </w:rPr>
        <w:t xml:space="preserve"> Decisions on points of fact by an umpire appointed by the Referee shall be final.</w:t>
      </w:r>
    </w:p>
    <w:p w14:paraId="0FDBFD2E" w14:textId="3647693D" w:rsidR="00773FA4" w:rsidRDefault="00773FA4" w:rsidP="00510B45">
      <w:pPr>
        <w:spacing w:after="200" w:line="276" w:lineRule="auto"/>
        <w:rPr>
          <w:sz w:val="16"/>
          <w:szCs w:val="16"/>
          <w:highlight w:val="yellow"/>
        </w:rPr>
      </w:pPr>
    </w:p>
    <w:p w14:paraId="6C9D246C" w14:textId="638B2636" w:rsidR="00F81475" w:rsidRDefault="00F81475" w:rsidP="00510B45">
      <w:pPr>
        <w:spacing w:after="200" w:line="276" w:lineRule="auto"/>
        <w:rPr>
          <w:sz w:val="16"/>
          <w:szCs w:val="16"/>
          <w:highlight w:val="yellow"/>
        </w:rPr>
      </w:pPr>
    </w:p>
    <w:p w14:paraId="6C45E3DE" w14:textId="5043BE53" w:rsidR="00F81475" w:rsidRDefault="00F81475" w:rsidP="00510B45">
      <w:pPr>
        <w:spacing w:after="200" w:line="276" w:lineRule="auto"/>
        <w:rPr>
          <w:sz w:val="16"/>
          <w:szCs w:val="16"/>
          <w:highlight w:val="yellow"/>
        </w:rPr>
      </w:pPr>
    </w:p>
    <w:p w14:paraId="51E94799" w14:textId="7D6CA36D" w:rsidR="00F81475" w:rsidRDefault="00F81475" w:rsidP="00510B45">
      <w:pPr>
        <w:spacing w:after="200" w:line="276" w:lineRule="auto"/>
        <w:rPr>
          <w:sz w:val="16"/>
          <w:szCs w:val="16"/>
          <w:highlight w:val="yellow"/>
        </w:rPr>
      </w:pPr>
    </w:p>
    <w:p w14:paraId="4BC68D8D" w14:textId="1B3124EE" w:rsidR="00F81475" w:rsidRDefault="00F81475" w:rsidP="00510B45">
      <w:pPr>
        <w:spacing w:after="200" w:line="276" w:lineRule="auto"/>
        <w:rPr>
          <w:sz w:val="16"/>
          <w:szCs w:val="16"/>
          <w:highlight w:val="yellow"/>
        </w:rPr>
      </w:pPr>
    </w:p>
    <w:p w14:paraId="4762759C" w14:textId="2746AF86" w:rsidR="00F81475" w:rsidRDefault="00F81475" w:rsidP="00510B45">
      <w:pPr>
        <w:spacing w:after="200" w:line="276" w:lineRule="auto"/>
        <w:rPr>
          <w:sz w:val="16"/>
          <w:szCs w:val="16"/>
          <w:highlight w:val="yellow"/>
        </w:rPr>
      </w:pPr>
    </w:p>
    <w:p w14:paraId="5DC876F4" w14:textId="6E884F38" w:rsidR="00F81475" w:rsidRDefault="00F81475" w:rsidP="00510B45">
      <w:pPr>
        <w:spacing w:after="200" w:line="276" w:lineRule="auto"/>
        <w:rPr>
          <w:sz w:val="16"/>
          <w:szCs w:val="16"/>
          <w:highlight w:val="yellow"/>
        </w:rPr>
      </w:pPr>
    </w:p>
    <w:p w14:paraId="7E541CB6" w14:textId="7BDE7E9B" w:rsidR="00F81475" w:rsidRDefault="00F81475" w:rsidP="00510B45">
      <w:pPr>
        <w:spacing w:after="200" w:line="276" w:lineRule="auto"/>
        <w:rPr>
          <w:sz w:val="16"/>
          <w:szCs w:val="16"/>
          <w:highlight w:val="yellow"/>
        </w:rPr>
      </w:pPr>
    </w:p>
    <w:p w14:paraId="21ABF054" w14:textId="5C2F8F45" w:rsidR="00F81475" w:rsidRDefault="00F81475" w:rsidP="00510B45">
      <w:pPr>
        <w:spacing w:after="200" w:line="276" w:lineRule="auto"/>
        <w:rPr>
          <w:sz w:val="16"/>
          <w:szCs w:val="16"/>
          <w:highlight w:val="yellow"/>
        </w:rPr>
      </w:pPr>
    </w:p>
    <w:p w14:paraId="576C0725" w14:textId="77777777" w:rsidR="00F81475" w:rsidRDefault="00F81475" w:rsidP="00510B45">
      <w:pPr>
        <w:spacing w:after="200" w:line="276" w:lineRule="auto"/>
        <w:rPr>
          <w:sz w:val="16"/>
          <w:szCs w:val="16"/>
          <w:highlight w:val="yellow"/>
        </w:rPr>
      </w:pPr>
    </w:p>
    <w:p w14:paraId="18EA9BEF" w14:textId="7B6CCC07" w:rsidR="00B028C7" w:rsidRDefault="00B028C7" w:rsidP="00510B45">
      <w:pPr>
        <w:spacing w:after="200" w:line="276" w:lineRule="auto"/>
        <w:rPr>
          <w:sz w:val="16"/>
          <w:szCs w:val="16"/>
          <w:highlight w:val="yellow"/>
        </w:rPr>
      </w:pPr>
    </w:p>
    <w:p w14:paraId="058C7D98" w14:textId="08E7FF0D" w:rsidR="00510B45" w:rsidRPr="0081054E" w:rsidRDefault="00510B45" w:rsidP="00510B45">
      <w:pPr>
        <w:rPr>
          <w:rFonts w:asciiTheme="minorHAnsi" w:hAnsiTheme="minorHAnsi" w:cstheme="minorHAnsi"/>
          <w:sz w:val="20"/>
          <w:szCs w:val="20"/>
          <w:u w:val="single"/>
        </w:rPr>
      </w:pPr>
      <w:r w:rsidRPr="0081054E">
        <w:rPr>
          <w:rFonts w:asciiTheme="minorHAnsi" w:hAnsiTheme="minorHAnsi" w:cstheme="minorHAnsi"/>
          <w:b/>
          <w:sz w:val="20"/>
          <w:szCs w:val="20"/>
          <w:u w:val="single"/>
        </w:rPr>
        <w:t>DIRECTIONS &amp; MAP</w:t>
      </w:r>
      <w:r w:rsidR="0081054E">
        <w:rPr>
          <w:rFonts w:asciiTheme="minorHAnsi" w:hAnsiTheme="minorHAnsi" w:cstheme="minorHAnsi"/>
          <w:b/>
          <w:sz w:val="20"/>
          <w:szCs w:val="20"/>
          <w:u w:val="single"/>
        </w:rPr>
        <w:t>:</w:t>
      </w:r>
    </w:p>
    <w:p w14:paraId="0650D1A2" w14:textId="77777777" w:rsidR="00761550" w:rsidRPr="0081054E" w:rsidRDefault="00761550" w:rsidP="00510B45">
      <w:pPr>
        <w:pStyle w:val="NoSpacing"/>
        <w:rPr>
          <w:rFonts w:cstheme="minorHAnsi"/>
          <w:sz w:val="20"/>
          <w:szCs w:val="20"/>
        </w:rPr>
      </w:pPr>
    </w:p>
    <w:p w14:paraId="79BAE650" w14:textId="77777777" w:rsidR="00883E3C" w:rsidRPr="0081054E" w:rsidRDefault="00832C5B" w:rsidP="00510B45">
      <w:pPr>
        <w:pStyle w:val="NoSpacing"/>
        <w:rPr>
          <w:rFonts w:cstheme="minorHAnsi"/>
          <w:sz w:val="20"/>
          <w:szCs w:val="20"/>
        </w:rPr>
      </w:pPr>
      <w:r w:rsidRPr="0081054E">
        <w:rPr>
          <w:rFonts w:cstheme="minorHAnsi"/>
          <w:sz w:val="20"/>
          <w:szCs w:val="20"/>
        </w:rPr>
        <w:t xml:space="preserve">For satnav use postcode </w:t>
      </w:r>
      <w:r w:rsidRPr="0081054E">
        <w:rPr>
          <w:rFonts w:cstheme="minorHAnsi"/>
          <w:b/>
          <w:sz w:val="20"/>
          <w:szCs w:val="20"/>
        </w:rPr>
        <w:t>PE</w:t>
      </w:r>
      <w:r w:rsidR="009920B3" w:rsidRPr="0081054E">
        <w:rPr>
          <w:rFonts w:cstheme="minorHAnsi"/>
          <w:b/>
          <w:sz w:val="20"/>
          <w:szCs w:val="20"/>
        </w:rPr>
        <w:t>19 1AE</w:t>
      </w:r>
      <w:r w:rsidR="009920B3" w:rsidRPr="0081054E">
        <w:rPr>
          <w:rFonts w:cstheme="minorHAnsi"/>
          <w:sz w:val="20"/>
          <w:szCs w:val="20"/>
        </w:rPr>
        <w:t>. W</w:t>
      </w:r>
      <w:r w:rsidR="008B73B8" w:rsidRPr="0081054E">
        <w:rPr>
          <w:rFonts w:cstheme="minorHAnsi"/>
          <w:sz w:val="20"/>
          <w:szCs w:val="20"/>
        </w:rPr>
        <w:t xml:space="preserve">e are </w:t>
      </w:r>
      <w:r w:rsidRPr="0081054E">
        <w:rPr>
          <w:rFonts w:cstheme="minorHAnsi"/>
          <w:sz w:val="20"/>
          <w:szCs w:val="20"/>
        </w:rPr>
        <w:t>next to the rugby club</w:t>
      </w:r>
      <w:r w:rsidR="00C252AA" w:rsidRPr="0081054E">
        <w:rPr>
          <w:rFonts w:cstheme="minorHAnsi"/>
          <w:sz w:val="20"/>
          <w:szCs w:val="20"/>
        </w:rPr>
        <w:t xml:space="preserve"> on new street</w:t>
      </w:r>
      <w:r w:rsidR="008B73B8" w:rsidRPr="0081054E">
        <w:rPr>
          <w:rFonts w:cstheme="minorHAnsi"/>
          <w:sz w:val="20"/>
          <w:szCs w:val="20"/>
        </w:rPr>
        <w:t>.</w:t>
      </w:r>
    </w:p>
    <w:p w14:paraId="122290D0" w14:textId="112D94CB" w:rsidR="000A3B70" w:rsidRPr="005A0501" w:rsidRDefault="00ED0AFF">
      <w:pPr>
        <w:spacing w:after="200" w:line="276" w:lineRule="auto"/>
        <w:rPr>
          <w:sz w:val="16"/>
          <w:szCs w:val="16"/>
          <w:highlight w:val="yellow"/>
        </w:rPr>
      </w:pPr>
      <w:r w:rsidRPr="00B028C7">
        <w:rPr>
          <w:rFonts w:asciiTheme="minorHAnsi" w:hAnsiTheme="minorHAnsi" w:cstheme="minorHAnsi"/>
          <w:noProof/>
          <w:sz w:val="16"/>
          <w:szCs w:val="16"/>
          <w:highlight w:val="yellow"/>
          <w:lang w:val="en-GB" w:eastAsia="en-GB"/>
        </w:rPr>
        <w:drawing>
          <wp:anchor distT="0" distB="0" distL="114300" distR="114300" simplePos="0" relativeHeight="251665408" behindDoc="0" locked="0" layoutInCell="1" allowOverlap="1" wp14:anchorId="10B6DB07" wp14:editId="473ACCCD">
            <wp:simplePos x="0" y="0"/>
            <wp:positionH relativeFrom="column">
              <wp:posOffset>29845</wp:posOffset>
            </wp:positionH>
            <wp:positionV relativeFrom="paragraph">
              <wp:posOffset>251460</wp:posOffset>
            </wp:positionV>
            <wp:extent cx="4885055" cy="2482850"/>
            <wp:effectExtent l="0" t="0" r="0" b="0"/>
            <wp:wrapSquare wrapText="bothSides"/>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l="17780" t="24556" r="8007" b="8284"/>
                    <a:stretch>
                      <a:fillRect/>
                    </a:stretch>
                  </pic:blipFill>
                  <pic:spPr bwMode="auto">
                    <a:xfrm>
                      <a:off x="0" y="0"/>
                      <a:ext cx="4885055" cy="24828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31A37E1" w14:textId="792EBDA0" w:rsidR="00883E3C" w:rsidRPr="005A0501" w:rsidRDefault="00883E3C">
      <w:pPr>
        <w:spacing w:after="200" w:line="276" w:lineRule="auto"/>
        <w:rPr>
          <w:rFonts w:eastAsiaTheme="minorHAnsi"/>
          <w:sz w:val="16"/>
          <w:szCs w:val="16"/>
          <w:highlight w:val="yellow"/>
          <w:lang w:val="en-GB"/>
        </w:rPr>
      </w:pPr>
      <w:r w:rsidRPr="005A0501">
        <w:rPr>
          <w:sz w:val="16"/>
          <w:szCs w:val="16"/>
          <w:highlight w:val="yellow"/>
        </w:rPr>
        <w:br w:type="page"/>
      </w:r>
    </w:p>
    <w:p w14:paraId="2FDE950C" w14:textId="244B31CF" w:rsidR="00CE5232" w:rsidRPr="00540BBE" w:rsidRDefault="00301D44" w:rsidP="00CE5232">
      <w:pPr>
        <w:jc w:val="center"/>
        <w:rPr>
          <w:b/>
          <w:sz w:val="20"/>
          <w:szCs w:val="20"/>
        </w:rPr>
      </w:pPr>
      <w:r w:rsidRPr="005A0501">
        <w:rPr>
          <w:b/>
          <w:noProof/>
          <w:sz w:val="20"/>
          <w:szCs w:val="20"/>
          <w:highlight w:val="yellow"/>
          <w:lang w:val="en-GB" w:eastAsia="en-GB"/>
        </w:rPr>
        <w:lastRenderedPageBreak/>
        <w:drawing>
          <wp:anchor distT="0" distB="0" distL="114300" distR="114300" simplePos="0" relativeHeight="251668480" behindDoc="1" locked="0" layoutInCell="1" allowOverlap="1" wp14:anchorId="73C294A9" wp14:editId="3211F663">
            <wp:simplePos x="0" y="0"/>
            <wp:positionH relativeFrom="column">
              <wp:posOffset>-194783</wp:posOffset>
            </wp:positionH>
            <wp:positionV relativeFrom="paragraph">
              <wp:posOffset>0</wp:posOffset>
            </wp:positionV>
            <wp:extent cx="696595" cy="719455"/>
            <wp:effectExtent l="0" t="0" r="1905" b="4445"/>
            <wp:wrapTight wrapText="bothSides">
              <wp:wrapPolygon edited="0">
                <wp:start x="0" y="0"/>
                <wp:lineTo x="0" y="21352"/>
                <wp:lineTo x="21265" y="21352"/>
                <wp:lineTo x="2126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lub logo.pd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96595" cy="719455"/>
                    </a:xfrm>
                    <a:prstGeom prst="rect">
                      <a:avLst/>
                    </a:prstGeom>
                  </pic:spPr>
                </pic:pic>
              </a:graphicData>
            </a:graphic>
            <wp14:sizeRelH relativeFrom="page">
              <wp14:pctWidth>0</wp14:pctWidth>
            </wp14:sizeRelH>
            <wp14:sizeRelV relativeFrom="page">
              <wp14:pctHeight>0</wp14:pctHeight>
            </wp14:sizeRelV>
          </wp:anchor>
        </w:drawing>
      </w:r>
    </w:p>
    <w:p w14:paraId="0908ACD4" w14:textId="570B78C2" w:rsidR="008B73B8" w:rsidRPr="00540BBE" w:rsidRDefault="00EB77F6" w:rsidP="008B73B8">
      <w:pPr>
        <w:jc w:val="center"/>
        <w:rPr>
          <w:b/>
          <w:sz w:val="28"/>
          <w:szCs w:val="28"/>
        </w:rPr>
      </w:pPr>
      <w:r w:rsidRPr="00540BBE">
        <w:rPr>
          <w:b/>
          <w:sz w:val="28"/>
          <w:szCs w:val="28"/>
        </w:rPr>
        <w:t xml:space="preserve">BUTTERFLY </w:t>
      </w:r>
      <w:r w:rsidR="004F1186" w:rsidRPr="00540BBE">
        <w:rPr>
          <w:b/>
          <w:sz w:val="28"/>
          <w:szCs w:val="28"/>
        </w:rPr>
        <w:t>ST NEOTS</w:t>
      </w:r>
      <w:r w:rsidR="008B73B8" w:rsidRPr="00540BBE">
        <w:rPr>
          <w:b/>
          <w:sz w:val="28"/>
          <w:szCs w:val="28"/>
        </w:rPr>
        <w:t xml:space="preserve"> </w:t>
      </w:r>
      <w:r w:rsidR="00A81844">
        <w:rPr>
          <w:b/>
          <w:sz w:val="28"/>
          <w:szCs w:val="28"/>
        </w:rPr>
        <w:t>2</w:t>
      </w:r>
      <w:r w:rsidR="008B73B8" w:rsidRPr="00540BBE">
        <w:rPr>
          <w:b/>
          <w:sz w:val="28"/>
          <w:szCs w:val="28"/>
        </w:rPr>
        <w:t xml:space="preserve"> STAR </w:t>
      </w:r>
      <w:r w:rsidR="008B44EC" w:rsidRPr="00540BBE">
        <w:rPr>
          <w:b/>
          <w:sz w:val="28"/>
          <w:szCs w:val="28"/>
        </w:rPr>
        <w:t>JUNIOR</w:t>
      </w:r>
      <w:r w:rsidR="00ED3DAF" w:rsidRPr="00540BBE">
        <w:rPr>
          <w:b/>
          <w:sz w:val="28"/>
          <w:szCs w:val="28"/>
        </w:rPr>
        <w:t xml:space="preserve"> </w:t>
      </w:r>
      <w:r w:rsidR="008B73B8" w:rsidRPr="00540BBE">
        <w:rPr>
          <w:b/>
          <w:sz w:val="28"/>
          <w:szCs w:val="28"/>
        </w:rPr>
        <w:t xml:space="preserve">OPEN  </w:t>
      </w:r>
    </w:p>
    <w:p w14:paraId="2CDAEEB9" w14:textId="3CB33B4A" w:rsidR="008B73B8" w:rsidRPr="00540BBE" w:rsidRDefault="008B73B8" w:rsidP="008B73B8">
      <w:pPr>
        <w:jc w:val="center"/>
        <w:rPr>
          <w:b/>
          <w:sz w:val="28"/>
          <w:szCs w:val="28"/>
        </w:rPr>
      </w:pPr>
      <w:r w:rsidRPr="00540BBE">
        <w:rPr>
          <w:b/>
          <w:sz w:val="28"/>
          <w:szCs w:val="28"/>
        </w:rPr>
        <w:t>TABLE TENNIS TOURNAMENT</w:t>
      </w:r>
    </w:p>
    <w:p w14:paraId="66050167" w14:textId="58FC5EB7" w:rsidR="008B73B8" w:rsidRPr="00540BBE" w:rsidRDefault="008B73B8" w:rsidP="008B73B8">
      <w:pPr>
        <w:jc w:val="center"/>
        <w:rPr>
          <w:b/>
          <w:sz w:val="20"/>
          <w:szCs w:val="20"/>
        </w:rPr>
      </w:pPr>
      <w:r w:rsidRPr="00540BBE">
        <w:rPr>
          <w:b/>
          <w:sz w:val="20"/>
          <w:szCs w:val="20"/>
        </w:rPr>
        <w:t xml:space="preserve">                </w:t>
      </w:r>
    </w:p>
    <w:p w14:paraId="714DCFA8" w14:textId="4FECCE82" w:rsidR="00EB77F6" w:rsidRPr="00540BBE" w:rsidRDefault="00EB77F6" w:rsidP="00EB77F6">
      <w:pPr>
        <w:jc w:val="center"/>
        <w:rPr>
          <w:b/>
        </w:rPr>
      </w:pPr>
      <w:r w:rsidRPr="00540BBE">
        <w:rPr>
          <w:b/>
        </w:rPr>
        <w:t xml:space="preserve">On: </w:t>
      </w:r>
      <w:r w:rsidR="00CF145B" w:rsidRPr="00CF145B">
        <w:rPr>
          <w:b/>
        </w:rPr>
        <w:t xml:space="preserve">Saturday </w:t>
      </w:r>
      <w:r w:rsidR="002D38C2">
        <w:rPr>
          <w:b/>
        </w:rPr>
        <w:t>6th May</w:t>
      </w:r>
      <w:r w:rsidR="00CF145B" w:rsidRPr="00CF145B">
        <w:rPr>
          <w:b/>
        </w:rPr>
        <w:t xml:space="preserve"> 202</w:t>
      </w:r>
      <w:r w:rsidR="002D38C2">
        <w:rPr>
          <w:b/>
        </w:rPr>
        <w:t>3</w:t>
      </w:r>
    </w:p>
    <w:p w14:paraId="335C5273" w14:textId="77777777" w:rsidR="00832C5B" w:rsidRPr="005A0501" w:rsidRDefault="00832C5B" w:rsidP="003B54E2">
      <w:pPr>
        <w:rPr>
          <w:highlight w:val="yellow"/>
        </w:rPr>
      </w:pPr>
    </w:p>
    <w:p w14:paraId="4B3884C5" w14:textId="0243E257" w:rsidR="003E5371" w:rsidRDefault="00883E3C" w:rsidP="008B73B8">
      <w:r w:rsidRPr="00540BBE">
        <w:t xml:space="preserve">A separate entry form must be completed by each player and be </w:t>
      </w:r>
      <w:r w:rsidR="00E15A96">
        <w:t xml:space="preserve">sent by </w:t>
      </w:r>
      <w:r w:rsidR="003E5371" w:rsidRPr="003E5371">
        <w:t xml:space="preserve">EMAIL to: Carol Miles </w:t>
      </w:r>
      <w:r w:rsidR="00D31D59" w:rsidRPr="003E5371">
        <w:t>on:</w:t>
      </w:r>
      <w:r w:rsidR="003E5371" w:rsidRPr="003E5371">
        <w:t xml:space="preserve"> </w:t>
      </w:r>
      <w:r w:rsidR="00D221BB" w:rsidRPr="003E5371">
        <w:t xml:space="preserve">carolmilestt@yahoo.com </w:t>
      </w:r>
    </w:p>
    <w:p w14:paraId="7417B7CD" w14:textId="77777777" w:rsidR="00BE62FE" w:rsidRDefault="00BE62FE" w:rsidP="008B73B8">
      <w:pPr>
        <w:rPr>
          <w:b/>
        </w:rPr>
      </w:pPr>
    </w:p>
    <w:p w14:paraId="147EB5DC" w14:textId="710E33ED" w:rsidR="00883E3C" w:rsidRPr="00540BBE" w:rsidRDefault="00163622" w:rsidP="00883E3C">
      <w:r>
        <w:rPr>
          <w:b/>
        </w:rPr>
        <w:t xml:space="preserve">Entries to be received, </w:t>
      </w:r>
      <w:r w:rsidR="00C46AA6">
        <w:rPr>
          <w:b/>
        </w:rPr>
        <w:t>n</w:t>
      </w:r>
      <w:r w:rsidR="00ED0AFF">
        <w:rPr>
          <w:b/>
        </w:rPr>
        <w:t>o later than</w:t>
      </w:r>
      <w:r w:rsidR="007475B2" w:rsidRPr="00540BBE">
        <w:rPr>
          <w:b/>
        </w:rPr>
        <w:t xml:space="preserve"> </w:t>
      </w:r>
      <w:r w:rsidR="00C46AA6">
        <w:rPr>
          <w:b/>
        </w:rPr>
        <w:t>Thursday</w:t>
      </w:r>
      <w:r w:rsidR="00CF145B" w:rsidRPr="00CF145B">
        <w:rPr>
          <w:b/>
        </w:rPr>
        <w:t xml:space="preserve"> </w:t>
      </w:r>
      <w:r w:rsidR="00C46AA6">
        <w:rPr>
          <w:b/>
        </w:rPr>
        <w:t>20th April</w:t>
      </w:r>
      <w:r w:rsidR="00CF145B" w:rsidRPr="00CF145B">
        <w:rPr>
          <w:b/>
        </w:rPr>
        <w:t xml:space="preserve"> 202</w:t>
      </w:r>
      <w:r w:rsidR="00C46AA6">
        <w:rPr>
          <w:b/>
        </w:rPr>
        <w:t>3</w:t>
      </w:r>
      <w:r w:rsidR="00CF145B">
        <w:rPr>
          <w:b/>
        </w:rPr>
        <w:t xml:space="preserve"> </w:t>
      </w:r>
      <w:r w:rsidR="008B73B8" w:rsidRPr="00540BBE">
        <w:t xml:space="preserve">with </w:t>
      </w:r>
      <w:r w:rsidR="00C46AA6">
        <w:t xml:space="preserve">an </w:t>
      </w:r>
      <w:r w:rsidR="008B73B8" w:rsidRPr="00540BBE">
        <w:t xml:space="preserve">email address provided, or if not possible, a telephone number.  </w:t>
      </w:r>
      <w:r w:rsidR="00BE62FE">
        <w:t xml:space="preserve"> </w:t>
      </w:r>
      <w:r w:rsidR="00883E3C" w:rsidRPr="00540BBE">
        <w:t xml:space="preserve">All entrants should ensure that they have read the regulations, which apply to this tournament. </w:t>
      </w:r>
    </w:p>
    <w:p w14:paraId="5C137CBB" w14:textId="77777777" w:rsidR="008E1715" w:rsidRPr="00540BBE" w:rsidRDefault="008E1715" w:rsidP="00883E3C"/>
    <w:p w14:paraId="72A4FA88" w14:textId="4AAF6C79" w:rsidR="00883E3C" w:rsidRDefault="00883E3C" w:rsidP="00883E3C">
      <w:r w:rsidRPr="00540BBE">
        <w:rPr>
          <w:b/>
        </w:rPr>
        <w:t>PLEASE COMPLETE NEATLY IN BLOCK CAPITALS</w:t>
      </w:r>
      <w:r w:rsidRPr="00540BBE">
        <w:t xml:space="preserve">. </w:t>
      </w:r>
    </w:p>
    <w:p w14:paraId="46E14189" w14:textId="77777777" w:rsidR="00BE62FE" w:rsidRPr="00540BBE" w:rsidRDefault="00BE62FE" w:rsidP="00883E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9"/>
        <w:gridCol w:w="269"/>
        <w:gridCol w:w="3657"/>
      </w:tblGrid>
      <w:tr w:rsidR="00883E3C" w:rsidRPr="00540BBE" w14:paraId="5DC17014" w14:textId="77777777" w:rsidTr="00770503">
        <w:tc>
          <w:tcPr>
            <w:tcW w:w="3678" w:type="dxa"/>
            <w:gridSpan w:val="2"/>
            <w:shd w:val="clear" w:color="auto" w:fill="auto"/>
          </w:tcPr>
          <w:p w14:paraId="3E2C2320" w14:textId="77777777" w:rsidR="00883E3C" w:rsidRPr="00540BBE" w:rsidRDefault="00883E3C" w:rsidP="00AD3218">
            <w:pPr>
              <w:rPr>
                <w:sz w:val="20"/>
                <w:szCs w:val="20"/>
              </w:rPr>
            </w:pPr>
            <w:r w:rsidRPr="00540BBE">
              <w:rPr>
                <w:sz w:val="20"/>
                <w:szCs w:val="20"/>
              </w:rPr>
              <w:t>Competitor’s Full Name                            M</w:t>
            </w:r>
            <w:r w:rsidR="00C7674E" w:rsidRPr="00540BBE">
              <w:rPr>
                <w:sz w:val="20"/>
                <w:szCs w:val="20"/>
              </w:rPr>
              <w:t>ale</w:t>
            </w:r>
            <w:r w:rsidRPr="00540BBE">
              <w:rPr>
                <w:sz w:val="20"/>
                <w:szCs w:val="20"/>
              </w:rPr>
              <w:t>/F</w:t>
            </w:r>
            <w:r w:rsidR="00C7674E" w:rsidRPr="00540BBE">
              <w:rPr>
                <w:sz w:val="20"/>
                <w:szCs w:val="20"/>
              </w:rPr>
              <w:t>emale</w:t>
            </w:r>
          </w:p>
          <w:p w14:paraId="3E4C55DF" w14:textId="77777777" w:rsidR="00883E3C" w:rsidRPr="00540BBE" w:rsidRDefault="00883E3C" w:rsidP="00AD3218">
            <w:pPr>
              <w:rPr>
                <w:sz w:val="20"/>
                <w:szCs w:val="20"/>
              </w:rPr>
            </w:pPr>
          </w:p>
          <w:p w14:paraId="11871E49" w14:textId="77777777" w:rsidR="00883E3C" w:rsidRPr="00540BBE" w:rsidRDefault="00883E3C" w:rsidP="00AD3218">
            <w:pPr>
              <w:rPr>
                <w:sz w:val="20"/>
                <w:szCs w:val="20"/>
              </w:rPr>
            </w:pPr>
          </w:p>
        </w:tc>
        <w:tc>
          <w:tcPr>
            <w:tcW w:w="3657" w:type="dxa"/>
            <w:shd w:val="clear" w:color="auto" w:fill="auto"/>
          </w:tcPr>
          <w:p w14:paraId="07A19AEF" w14:textId="77777777" w:rsidR="00883E3C" w:rsidRPr="00540BBE" w:rsidRDefault="00883E3C" w:rsidP="00AD3218">
            <w:pPr>
              <w:rPr>
                <w:sz w:val="20"/>
                <w:szCs w:val="20"/>
              </w:rPr>
            </w:pPr>
            <w:r w:rsidRPr="00540BBE">
              <w:rPr>
                <w:sz w:val="20"/>
                <w:szCs w:val="20"/>
              </w:rPr>
              <w:t>Date of Birth</w:t>
            </w:r>
          </w:p>
        </w:tc>
      </w:tr>
      <w:tr w:rsidR="00883E3C" w:rsidRPr="005A0501" w14:paraId="3885550E" w14:textId="77777777" w:rsidTr="00770503">
        <w:tc>
          <w:tcPr>
            <w:tcW w:w="7335" w:type="dxa"/>
            <w:gridSpan w:val="3"/>
            <w:shd w:val="clear" w:color="auto" w:fill="auto"/>
          </w:tcPr>
          <w:p w14:paraId="60F5A460" w14:textId="77777777" w:rsidR="00883E3C" w:rsidRPr="00540BBE" w:rsidRDefault="00883E3C" w:rsidP="00AD3218">
            <w:pPr>
              <w:rPr>
                <w:sz w:val="20"/>
                <w:szCs w:val="20"/>
              </w:rPr>
            </w:pPr>
            <w:r w:rsidRPr="00540BBE">
              <w:rPr>
                <w:sz w:val="20"/>
                <w:szCs w:val="20"/>
              </w:rPr>
              <w:t>Address</w:t>
            </w:r>
          </w:p>
          <w:p w14:paraId="4AAFF368" w14:textId="77777777" w:rsidR="00883E3C" w:rsidRPr="00540BBE" w:rsidRDefault="00883E3C" w:rsidP="00AD3218">
            <w:pPr>
              <w:rPr>
                <w:sz w:val="20"/>
                <w:szCs w:val="20"/>
              </w:rPr>
            </w:pPr>
          </w:p>
          <w:p w14:paraId="5B19B246" w14:textId="45810A62" w:rsidR="00883E3C" w:rsidRDefault="00883E3C" w:rsidP="00AD3218">
            <w:pPr>
              <w:rPr>
                <w:sz w:val="20"/>
                <w:szCs w:val="20"/>
              </w:rPr>
            </w:pPr>
          </w:p>
          <w:p w14:paraId="02781C76" w14:textId="77777777" w:rsidR="00770503" w:rsidRPr="00540BBE" w:rsidRDefault="00770503" w:rsidP="00AD3218">
            <w:pPr>
              <w:rPr>
                <w:sz w:val="20"/>
                <w:szCs w:val="20"/>
              </w:rPr>
            </w:pPr>
          </w:p>
          <w:p w14:paraId="03D90AF0" w14:textId="77777777" w:rsidR="00883E3C" w:rsidRPr="00540BBE" w:rsidRDefault="00883E3C" w:rsidP="00AD3218">
            <w:pPr>
              <w:rPr>
                <w:sz w:val="20"/>
                <w:szCs w:val="20"/>
              </w:rPr>
            </w:pPr>
          </w:p>
        </w:tc>
      </w:tr>
      <w:tr w:rsidR="00883E3C" w:rsidRPr="005A0501" w14:paraId="0C046C43" w14:textId="77777777" w:rsidTr="00770503">
        <w:tc>
          <w:tcPr>
            <w:tcW w:w="3409" w:type="dxa"/>
            <w:shd w:val="clear" w:color="auto" w:fill="auto"/>
          </w:tcPr>
          <w:p w14:paraId="6E1CD8F1" w14:textId="77777777" w:rsidR="00883E3C" w:rsidRPr="00770503" w:rsidRDefault="00883E3C" w:rsidP="00AD3218">
            <w:pPr>
              <w:rPr>
                <w:sz w:val="20"/>
                <w:szCs w:val="20"/>
              </w:rPr>
            </w:pPr>
            <w:r w:rsidRPr="00770503">
              <w:rPr>
                <w:sz w:val="20"/>
                <w:szCs w:val="20"/>
              </w:rPr>
              <w:t>Telephone Number</w:t>
            </w:r>
          </w:p>
        </w:tc>
        <w:tc>
          <w:tcPr>
            <w:tcW w:w="3926" w:type="dxa"/>
            <w:gridSpan w:val="2"/>
            <w:shd w:val="clear" w:color="auto" w:fill="auto"/>
          </w:tcPr>
          <w:p w14:paraId="6C316424" w14:textId="77777777" w:rsidR="00770503" w:rsidRPr="00770503" w:rsidRDefault="00770503" w:rsidP="00770503">
            <w:pPr>
              <w:rPr>
                <w:sz w:val="20"/>
                <w:szCs w:val="20"/>
              </w:rPr>
            </w:pPr>
            <w:r w:rsidRPr="00770503">
              <w:rPr>
                <w:sz w:val="20"/>
                <w:szCs w:val="20"/>
              </w:rPr>
              <w:t xml:space="preserve">TTE Membership / Player </w:t>
            </w:r>
            <w:proofErr w:type="spellStart"/>
            <w:r w:rsidRPr="00770503">
              <w:rPr>
                <w:sz w:val="20"/>
                <w:szCs w:val="20"/>
              </w:rPr>
              <w:t>Licence</w:t>
            </w:r>
            <w:proofErr w:type="spellEnd"/>
            <w:r w:rsidRPr="00770503">
              <w:rPr>
                <w:sz w:val="20"/>
                <w:szCs w:val="20"/>
              </w:rPr>
              <w:t xml:space="preserve"> Number:  </w:t>
            </w:r>
          </w:p>
          <w:p w14:paraId="4A0C2B8B" w14:textId="77777777" w:rsidR="00883E3C" w:rsidRPr="00770503" w:rsidRDefault="00883E3C" w:rsidP="00AD3218">
            <w:pPr>
              <w:rPr>
                <w:sz w:val="16"/>
                <w:szCs w:val="16"/>
              </w:rPr>
            </w:pPr>
          </w:p>
          <w:p w14:paraId="2A5CCF14" w14:textId="77777777" w:rsidR="00770503" w:rsidRDefault="00770503" w:rsidP="00AD3218">
            <w:pPr>
              <w:rPr>
                <w:sz w:val="16"/>
                <w:szCs w:val="16"/>
              </w:rPr>
            </w:pPr>
          </w:p>
          <w:p w14:paraId="27D4065A" w14:textId="4FEF4CA9" w:rsidR="00770503" w:rsidRPr="00770503" w:rsidRDefault="00770503" w:rsidP="00AD3218">
            <w:pPr>
              <w:rPr>
                <w:sz w:val="16"/>
                <w:szCs w:val="16"/>
              </w:rPr>
            </w:pPr>
          </w:p>
        </w:tc>
      </w:tr>
      <w:tr w:rsidR="00770503" w:rsidRPr="005A0501" w14:paraId="0B909627" w14:textId="77777777" w:rsidTr="00EC27B4">
        <w:tc>
          <w:tcPr>
            <w:tcW w:w="7335" w:type="dxa"/>
            <w:gridSpan w:val="3"/>
            <w:shd w:val="clear" w:color="auto" w:fill="auto"/>
          </w:tcPr>
          <w:p w14:paraId="242D6A78" w14:textId="081352CC" w:rsidR="00770503" w:rsidRPr="00770503" w:rsidRDefault="00770503" w:rsidP="00770503">
            <w:pPr>
              <w:rPr>
                <w:sz w:val="20"/>
                <w:szCs w:val="20"/>
              </w:rPr>
            </w:pPr>
            <w:r w:rsidRPr="00770503">
              <w:rPr>
                <w:sz w:val="20"/>
                <w:szCs w:val="20"/>
              </w:rPr>
              <w:t xml:space="preserve">Email Address (Write BLOCK CAPITALS </w:t>
            </w:r>
            <w:r w:rsidR="007E7680">
              <w:rPr>
                <w:sz w:val="20"/>
                <w:szCs w:val="20"/>
              </w:rPr>
              <w:t>CLEARLY</w:t>
            </w:r>
            <w:r w:rsidRPr="00770503">
              <w:rPr>
                <w:sz w:val="20"/>
                <w:szCs w:val="20"/>
              </w:rPr>
              <w:t>):</w:t>
            </w:r>
          </w:p>
          <w:p w14:paraId="7D5A338A" w14:textId="77777777" w:rsidR="00770503" w:rsidRPr="00770503" w:rsidRDefault="00770503" w:rsidP="00770503">
            <w:pPr>
              <w:rPr>
                <w:sz w:val="20"/>
                <w:szCs w:val="20"/>
              </w:rPr>
            </w:pPr>
          </w:p>
          <w:p w14:paraId="0561047A" w14:textId="46A31A8A" w:rsidR="00770503" w:rsidRDefault="00770503" w:rsidP="00770503">
            <w:pPr>
              <w:rPr>
                <w:sz w:val="20"/>
                <w:szCs w:val="20"/>
              </w:rPr>
            </w:pPr>
          </w:p>
          <w:p w14:paraId="0B670DFF" w14:textId="75F57783" w:rsidR="00770503" w:rsidRPr="00770503" w:rsidRDefault="00770503" w:rsidP="00770503">
            <w:pPr>
              <w:rPr>
                <w:sz w:val="20"/>
                <w:szCs w:val="20"/>
              </w:rPr>
            </w:pPr>
            <w:r w:rsidRPr="00770503">
              <w:rPr>
                <w:sz w:val="20"/>
                <w:szCs w:val="20"/>
              </w:rPr>
              <w:t>[SAE must be provided if no email address provided]</w:t>
            </w:r>
          </w:p>
        </w:tc>
      </w:tr>
      <w:tr w:rsidR="00883E3C" w:rsidRPr="005A0501" w14:paraId="7278999C" w14:textId="77777777" w:rsidTr="00770503">
        <w:tc>
          <w:tcPr>
            <w:tcW w:w="7335" w:type="dxa"/>
            <w:gridSpan w:val="3"/>
            <w:shd w:val="clear" w:color="auto" w:fill="auto"/>
          </w:tcPr>
          <w:p w14:paraId="44DD1795" w14:textId="4B419502" w:rsidR="00883E3C" w:rsidRPr="00770503" w:rsidRDefault="00883E3C" w:rsidP="00AD3218">
            <w:pPr>
              <w:rPr>
                <w:sz w:val="20"/>
                <w:szCs w:val="20"/>
              </w:rPr>
            </w:pPr>
            <w:r w:rsidRPr="00770503">
              <w:rPr>
                <w:sz w:val="20"/>
                <w:szCs w:val="20"/>
              </w:rPr>
              <w:t xml:space="preserve">If not </w:t>
            </w:r>
            <w:r w:rsidR="00770503" w:rsidRPr="00770503">
              <w:rPr>
                <w:sz w:val="20"/>
                <w:szCs w:val="20"/>
              </w:rPr>
              <w:t xml:space="preserve">affiliated to TTE, </w:t>
            </w:r>
            <w:r w:rsidRPr="00770503">
              <w:rPr>
                <w:sz w:val="20"/>
                <w:szCs w:val="20"/>
              </w:rPr>
              <w:t>name of National Association:</w:t>
            </w:r>
          </w:p>
          <w:p w14:paraId="70DE788E" w14:textId="77777777" w:rsidR="00883E3C" w:rsidRPr="00770503" w:rsidRDefault="00883E3C" w:rsidP="00AD3218">
            <w:pPr>
              <w:rPr>
                <w:sz w:val="20"/>
                <w:szCs w:val="20"/>
              </w:rPr>
            </w:pPr>
          </w:p>
          <w:p w14:paraId="21C3E017" w14:textId="4CE0BFA2" w:rsidR="00770503" w:rsidRPr="00770503" w:rsidRDefault="00770503" w:rsidP="00AD3218">
            <w:pPr>
              <w:rPr>
                <w:sz w:val="20"/>
                <w:szCs w:val="20"/>
              </w:rPr>
            </w:pPr>
          </w:p>
        </w:tc>
      </w:tr>
      <w:tr w:rsidR="00883E3C" w:rsidRPr="00C86A1D" w14:paraId="6135B536" w14:textId="77777777" w:rsidTr="00770503">
        <w:tc>
          <w:tcPr>
            <w:tcW w:w="3678" w:type="dxa"/>
            <w:gridSpan w:val="2"/>
            <w:shd w:val="clear" w:color="auto" w:fill="auto"/>
          </w:tcPr>
          <w:p w14:paraId="17A9EBE9" w14:textId="0E08F906" w:rsidR="00883E3C" w:rsidRPr="00770503" w:rsidRDefault="00883E3C" w:rsidP="00AD3218">
            <w:pPr>
              <w:rPr>
                <w:sz w:val="20"/>
                <w:szCs w:val="20"/>
              </w:rPr>
            </w:pPr>
            <w:r w:rsidRPr="00770503">
              <w:rPr>
                <w:sz w:val="20"/>
                <w:szCs w:val="20"/>
              </w:rPr>
              <w:t xml:space="preserve">County </w:t>
            </w:r>
            <w:r w:rsidR="00770503" w:rsidRPr="00770503">
              <w:rPr>
                <w:sz w:val="20"/>
                <w:szCs w:val="20"/>
              </w:rPr>
              <w:t>of Affiliation</w:t>
            </w:r>
            <w:r w:rsidRPr="00770503">
              <w:rPr>
                <w:sz w:val="20"/>
                <w:szCs w:val="20"/>
              </w:rPr>
              <w:t>:</w:t>
            </w:r>
          </w:p>
          <w:p w14:paraId="758D5B77" w14:textId="77777777" w:rsidR="00883E3C" w:rsidRDefault="00883E3C" w:rsidP="00AD3218">
            <w:pPr>
              <w:rPr>
                <w:sz w:val="20"/>
                <w:szCs w:val="20"/>
              </w:rPr>
            </w:pPr>
          </w:p>
          <w:p w14:paraId="6CCC1565" w14:textId="4AFACB42" w:rsidR="00770503" w:rsidRPr="00770503" w:rsidRDefault="00770503" w:rsidP="00AD3218">
            <w:pPr>
              <w:rPr>
                <w:sz w:val="20"/>
                <w:szCs w:val="20"/>
              </w:rPr>
            </w:pPr>
          </w:p>
        </w:tc>
        <w:tc>
          <w:tcPr>
            <w:tcW w:w="3657" w:type="dxa"/>
            <w:shd w:val="clear" w:color="auto" w:fill="auto"/>
          </w:tcPr>
          <w:p w14:paraId="6C5DB608" w14:textId="77777777" w:rsidR="00883E3C" w:rsidRPr="00770503" w:rsidRDefault="00883E3C" w:rsidP="00AD3218">
            <w:pPr>
              <w:rPr>
                <w:sz w:val="20"/>
                <w:szCs w:val="20"/>
              </w:rPr>
            </w:pPr>
            <w:r w:rsidRPr="00770503">
              <w:rPr>
                <w:sz w:val="20"/>
                <w:szCs w:val="20"/>
              </w:rPr>
              <w:t xml:space="preserve">Name of Club: </w:t>
            </w:r>
          </w:p>
          <w:p w14:paraId="621D31F0" w14:textId="77777777" w:rsidR="00883E3C" w:rsidRPr="00770503" w:rsidRDefault="00883E3C" w:rsidP="00AD3218">
            <w:pPr>
              <w:rPr>
                <w:sz w:val="20"/>
                <w:szCs w:val="20"/>
              </w:rPr>
            </w:pPr>
          </w:p>
          <w:p w14:paraId="1511A6B9" w14:textId="77777777" w:rsidR="00883E3C" w:rsidRPr="00770503" w:rsidRDefault="00883E3C" w:rsidP="00AD3218">
            <w:pPr>
              <w:rPr>
                <w:sz w:val="20"/>
                <w:szCs w:val="20"/>
              </w:rPr>
            </w:pPr>
          </w:p>
        </w:tc>
      </w:tr>
      <w:tr w:rsidR="0018499B" w:rsidRPr="00C86A1D" w14:paraId="7A80D9D3" w14:textId="77777777" w:rsidTr="00770503">
        <w:tc>
          <w:tcPr>
            <w:tcW w:w="3678" w:type="dxa"/>
            <w:gridSpan w:val="2"/>
            <w:shd w:val="clear" w:color="auto" w:fill="auto"/>
          </w:tcPr>
          <w:p w14:paraId="50A68556" w14:textId="2C3EDB5E" w:rsidR="0018499B" w:rsidRDefault="0018499B" w:rsidP="00AD3218">
            <w:pPr>
              <w:rPr>
                <w:sz w:val="20"/>
                <w:szCs w:val="20"/>
              </w:rPr>
            </w:pPr>
            <w:r w:rsidRPr="0018499B">
              <w:rPr>
                <w:sz w:val="20"/>
                <w:szCs w:val="20"/>
              </w:rPr>
              <w:t xml:space="preserve">Please detail any relevant disability, </w:t>
            </w:r>
            <w:r w:rsidR="007B6104" w:rsidRPr="0018499B">
              <w:rPr>
                <w:sz w:val="20"/>
                <w:szCs w:val="20"/>
              </w:rPr>
              <w:t>accessibility,</w:t>
            </w:r>
            <w:r w:rsidRPr="0018499B">
              <w:rPr>
                <w:sz w:val="20"/>
                <w:szCs w:val="20"/>
              </w:rPr>
              <w:t xml:space="preserve"> or health issues</w:t>
            </w:r>
            <w:r>
              <w:rPr>
                <w:sz w:val="20"/>
                <w:szCs w:val="20"/>
              </w:rPr>
              <w:t>:</w:t>
            </w:r>
          </w:p>
          <w:p w14:paraId="4455A291" w14:textId="77777777" w:rsidR="0018499B" w:rsidRDefault="0018499B" w:rsidP="00AD3218">
            <w:pPr>
              <w:rPr>
                <w:sz w:val="20"/>
                <w:szCs w:val="20"/>
              </w:rPr>
            </w:pPr>
          </w:p>
          <w:p w14:paraId="4525CFB2" w14:textId="1F56144D" w:rsidR="0018499B" w:rsidRPr="00770503" w:rsidRDefault="0018499B" w:rsidP="00AD3218">
            <w:pPr>
              <w:rPr>
                <w:sz w:val="20"/>
                <w:szCs w:val="20"/>
              </w:rPr>
            </w:pPr>
          </w:p>
        </w:tc>
        <w:tc>
          <w:tcPr>
            <w:tcW w:w="3657" w:type="dxa"/>
            <w:shd w:val="clear" w:color="auto" w:fill="auto"/>
          </w:tcPr>
          <w:p w14:paraId="569DB04A" w14:textId="77777777" w:rsidR="0018499B" w:rsidRPr="00770503" w:rsidRDefault="0018499B" w:rsidP="00AD3218">
            <w:pPr>
              <w:rPr>
                <w:sz w:val="20"/>
                <w:szCs w:val="20"/>
              </w:rPr>
            </w:pPr>
          </w:p>
        </w:tc>
      </w:tr>
    </w:tbl>
    <w:p w14:paraId="12647BD1" w14:textId="77777777" w:rsidR="003D3CF8" w:rsidRDefault="003D3CF8" w:rsidP="00883E3C">
      <w:pPr>
        <w:rPr>
          <w:b/>
          <w:sz w:val="20"/>
          <w:szCs w:val="20"/>
        </w:rPr>
      </w:pPr>
    </w:p>
    <w:p w14:paraId="5DCE7CF1" w14:textId="77777777" w:rsidR="00761550" w:rsidRDefault="00761550" w:rsidP="00883E3C">
      <w:pPr>
        <w:rPr>
          <w:b/>
          <w:sz w:val="20"/>
          <w:szCs w:val="20"/>
        </w:rPr>
      </w:pPr>
    </w:p>
    <w:p w14:paraId="578CBA37" w14:textId="185510BA" w:rsidR="007475B2" w:rsidRDefault="002A15C0" w:rsidP="00883E3C">
      <w:pPr>
        <w:rPr>
          <w:b/>
          <w:sz w:val="20"/>
          <w:szCs w:val="20"/>
        </w:rPr>
      </w:pPr>
      <w:r>
        <w:rPr>
          <w:b/>
          <w:noProof/>
          <w:sz w:val="20"/>
          <w:szCs w:val="20"/>
          <w:lang w:val="en-GB" w:eastAsia="en-GB"/>
        </w:rPr>
        <w:drawing>
          <wp:anchor distT="0" distB="0" distL="114300" distR="114300" simplePos="0" relativeHeight="251674624" behindDoc="1" locked="0" layoutInCell="1" allowOverlap="1" wp14:anchorId="25BB9997" wp14:editId="08CD7BA9">
            <wp:simplePos x="0" y="0"/>
            <wp:positionH relativeFrom="column">
              <wp:posOffset>3030855</wp:posOffset>
            </wp:positionH>
            <wp:positionV relativeFrom="paragraph">
              <wp:posOffset>304</wp:posOffset>
            </wp:positionV>
            <wp:extent cx="1346835" cy="396875"/>
            <wp:effectExtent l="0" t="0" r="5715" b="3175"/>
            <wp:wrapTight wrapText="bothSides">
              <wp:wrapPolygon edited="0">
                <wp:start x="0" y="0"/>
                <wp:lineTo x="0" y="20736"/>
                <wp:lineTo x="21386" y="20736"/>
                <wp:lineTo x="2138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es Spor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6835" cy="396875"/>
                    </a:xfrm>
                    <a:prstGeom prst="rect">
                      <a:avLst/>
                    </a:prstGeom>
                  </pic:spPr>
                </pic:pic>
              </a:graphicData>
            </a:graphic>
            <wp14:sizeRelH relativeFrom="page">
              <wp14:pctWidth>0</wp14:pctWidth>
            </wp14:sizeRelH>
            <wp14:sizeRelV relativeFrom="page">
              <wp14:pctHeight>0</wp14:pctHeight>
            </wp14:sizeRelV>
          </wp:anchor>
        </w:drawing>
      </w:r>
      <w:r>
        <w:rPr>
          <w:b/>
          <w:noProof/>
          <w:sz w:val="20"/>
          <w:szCs w:val="20"/>
          <w:lang w:val="en-GB" w:eastAsia="en-GB"/>
        </w:rPr>
        <w:drawing>
          <wp:anchor distT="0" distB="0" distL="114300" distR="114300" simplePos="0" relativeHeight="251672576" behindDoc="1" locked="0" layoutInCell="1" allowOverlap="1" wp14:anchorId="4CCF8940" wp14:editId="1CBB4CA0">
            <wp:simplePos x="0" y="0"/>
            <wp:positionH relativeFrom="column">
              <wp:posOffset>1544955</wp:posOffset>
            </wp:positionH>
            <wp:positionV relativeFrom="paragraph">
              <wp:posOffset>304</wp:posOffset>
            </wp:positionV>
            <wp:extent cx="453390" cy="467995"/>
            <wp:effectExtent l="0" t="0" r="3810" b="8255"/>
            <wp:wrapTight wrapText="bothSides">
              <wp:wrapPolygon edited="0">
                <wp:start x="0" y="0"/>
                <wp:lineTo x="0" y="21102"/>
                <wp:lineTo x="20874" y="21102"/>
                <wp:lineTo x="2087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lub logo.pd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3390" cy="467995"/>
                    </a:xfrm>
                    <a:prstGeom prst="rect">
                      <a:avLst/>
                    </a:prstGeom>
                  </pic:spPr>
                </pic:pic>
              </a:graphicData>
            </a:graphic>
            <wp14:sizeRelH relativeFrom="page">
              <wp14:pctWidth>0</wp14:pctWidth>
            </wp14:sizeRelH>
            <wp14:sizeRelV relativeFrom="page">
              <wp14:pctHeight>0</wp14:pctHeight>
            </wp14:sizeRelV>
          </wp:anchor>
        </w:drawing>
      </w:r>
      <w:r>
        <w:rPr>
          <w:b/>
          <w:noProof/>
          <w:sz w:val="20"/>
          <w:szCs w:val="20"/>
          <w:lang w:val="en-GB" w:eastAsia="en-GB"/>
        </w:rPr>
        <w:drawing>
          <wp:anchor distT="0" distB="0" distL="114300" distR="114300" simplePos="0" relativeHeight="251664383" behindDoc="1" locked="0" layoutInCell="1" allowOverlap="1" wp14:anchorId="2CE0AE1B" wp14:editId="126F642C">
            <wp:simplePos x="0" y="0"/>
            <wp:positionH relativeFrom="column">
              <wp:posOffset>7951</wp:posOffset>
            </wp:positionH>
            <wp:positionV relativeFrom="paragraph">
              <wp:posOffset>82</wp:posOffset>
            </wp:positionV>
            <wp:extent cx="673310" cy="426720"/>
            <wp:effectExtent l="0" t="0" r="0" b="5080"/>
            <wp:wrapTight wrapText="bothSides">
              <wp:wrapPolygon edited="0">
                <wp:start x="0" y="0"/>
                <wp:lineTo x="0" y="21214"/>
                <wp:lineTo x="21192" y="21214"/>
                <wp:lineTo x="2119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utterfly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3310" cy="426720"/>
                    </a:xfrm>
                    <a:prstGeom prst="rect">
                      <a:avLst/>
                    </a:prstGeom>
                  </pic:spPr>
                </pic:pic>
              </a:graphicData>
            </a:graphic>
            <wp14:sizeRelH relativeFrom="page">
              <wp14:pctWidth>0</wp14:pctWidth>
            </wp14:sizeRelH>
            <wp14:sizeRelV relativeFrom="page">
              <wp14:pctHeight>0</wp14:pctHeight>
            </wp14:sizeRelV>
          </wp:anchor>
        </w:drawing>
      </w:r>
    </w:p>
    <w:p w14:paraId="5EFC2F60" w14:textId="1014EBC1" w:rsidR="007475B2" w:rsidRDefault="007475B2" w:rsidP="00883E3C">
      <w:pPr>
        <w:rPr>
          <w:b/>
          <w:sz w:val="20"/>
          <w:szCs w:val="20"/>
        </w:rPr>
      </w:pPr>
    </w:p>
    <w:p w14:paraId="13614CA4" w14:textId="77777777" w:rsidR="00761550" w:rsidRDefault="00761550" w:rsidP="00924168">
      <w:pPr>
        <w:ind w:left="-142"/>
        <w:rPr>
          <w:b/>
          <w:sz w:val="20"/>
          <w:szCs w:val="20"/>
        </w:rPr>
      </w:pPr>
    </w:p>
    <w:p w14:paraId="05CB3E1E" w14:textId="77777777" w:rsidR="002A15C0" w:rsidRDefault="002A15C0" w:rsidP="00924168">
      <w:pPr>
        <w:ind w:left="-142"/>
        <w:rPr>
          <w:b/>
          <w:sz w:val="20"/>
          <w:szCs w:val="20"/>
        </w:rPr>
      </w:pPr>
    </w:p>
    <w:p w14:paraId="2F611269" w14:textId="77777777" w:rsidR="0052109C" w:rsidRDefault="0052109C" w:rsidP="00924168">
      <w:pPr>
        <w:ind w:left="-142"/>
        <w:rPr>
          <w:b/>
          <w:sz w:val="20"/>
          <w:szCs w:val="20"/>
        </w:rPr>
      </w:pPr>
    </w:p>
    <w:p w14:paraId="7E703580" w14:textId="77777777" w:rsidR="0052109C" w:rsidRDefault="0052109C" w:rsidP="00924168">
      <w:pPr>
        <w:ind w:left="-142"/>
        <w:rPr>
          <w:b/>
          <w:sz w:val="20"/>
          <w:szCs w:val="20"/>
        </w:rPr>
      </w:pPr>
    </w:p>
    <w:p w14:paraId="635D4FEE" w14:textId="77777777" w:rsidR="0052109C" w:rsidRDefault="0052109C" w:rsidP="00924168">
      <w:pPr>
        <w:ind w:left="-142"/>
        <w:rPr>
          <w:b/>
          <w:sz w:val="20"/>
          <w:szCs w:val="20"/>
        </w:rPr>
      </w:pPr>
    </w:p>
    <w:p w14:paraId="40036900" w14:textId="6E6B1655" w:rsidR="00761550" w:rsidRDefault="00883E3C" w:rsidP="00924168">
      <w:pPr>
        <w:ind w:left="-142"/>
        <w:rPr>
          <w:b/>
          <w:sz w:val="20"/>
          <w:szCs w:val="20"/>
        </w:rPr>
      </w:pPr>
      <w:r w:rsidRPr="00C86A1D">
        <w:rPr>
          <w:b/>
          <w:sz w:val="20"/>
          <w:szCs w:val="20"/>
        </w:rPr>
        <w:t>Please enter me for t</w:t>
      </w:r>
      <w:r w:rsidR="007475B2">
        <w:rPr>
          <w:b/>
          <w:sz w:val="20"/>
          <w:szCs w:val="20"/>
        </w:rPr>
        <w:t xml:space="preserve">he following </w:t>
      </w:r>
      <w:r w:rsidR="006B083F">
        <w:rPr>
          <w:b/>
          <w:sz w:val="20"/>
          <w:szCs w:val="20"/>
        </w:rPr>
        <w:t>Events:</w:t>
      </w:r>
    </w:p>
    <w:p w14:paraId="1D44A61B" w14:textId="77777777" w:rsidR="009D6626" w:rsidRPr="00924168" w:rsidRDefault="009D6626" w:rsidP="00924168">
      <w:pPr>
        <w:ind w:left="-142"/>
        <w:rPr>
          <w:b/>
          <w:sz w:val="20"/>
          <w:szCs w:val="20"/>
        </w:rPr>
      </w:pP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1417"/>
        <w:gridCol w:w="1418"/>
      </w:tblGrid>
      <w:tr w:rsidR="003B54E2" w:rsidRPr="00C86A1D" w14:paraId="209703AB" w14:textId="77777777" w:rsidTr="00770503">
        <w:tc>
          <w:tcPr>
            <w:tcW w:w="3823" w:type="dxa"/>
            <w:shd w:val="clear" w:color="auto" w:fill="auto"/>
          </w:tcPr>
          <w:p w14:paraId="31EA3A84" w14:textId="70A0FF41" w:rsidR="003B54E2" w:rsidRPr="00C86A1D" w:rsidRDefault="00CF145B" w:rsidP="008C6C14">
            <w:pPr>
              <w:rPr>
                <w:sz w:val="20"/>
                <w:szCs w:val="20"/>
              </w:rPr>
            </w:pPr>
            <w:r w:rsidRPr="00CF145B">
              <w:rPr>
                <w:b/>
                <w:sz w:val="20"/>
                <w:szCs w:val="20"/>
              </w:rPr>
              <w:t xml:space="preserve">Saturday </w:t>
            </w:r>
            <w:r w:rsidR="00C02CD2">
              <w:rPr>
                <w:b/>
                <w:sz w:val="20"/>
                <w:szCs w:val="20"/>
              </w:rPr>
              <w:t>6th May</w:t>
            </w:r>
            <w:r w:rsidRPr="00CF145B">
              <w:rPr>
                <w:b/>
                <w:sz w:val="20"/>
                <w:szCs w:val="20"/>
              </w:rPr>
              <w:t xml:space="preserve"> 202</w:t>
            </w:r>
            <w:r w:rsidR="00C02CD2">
              <w:rPr>
                <w:b/>
                <w:sz w:val="20"/>
                <w:szCs w:val="20"/>
              </w:rPr>
              <w:t>3</w:t>
            </w:r>
            <w:r>
              <w:rPr>
                <w:b/>
                <w:sz w:val="20"/>
                <w:szCs w:val="20"/>
              </w:rPr>
              <w:t xml:space="preserve"> </w:t>
            </w:r>
            <w:r w:rsidR="003B54E2">
              <w:rPr>
                <w:b/>
                <w:sz w:val="20"/>
                <w:szCs w:val="20"/>
              </w:rPr>
              <w:t>Events</w:t>
            </w:r>
            <w:r w:rsidR="003B54E2" w:rsidRPr="00C86A1D">
              <w:rPr>
                <w:sz w:val="20"/>
                <w:szCs w:val="20"/>
              </w:rPr>
              <w:t xml:space="preserve"> </w:t>
            </w:r>
          </w:p>
        </w:tc>
        <w:tc>
          <w:tcPr>
            <w:tcW w:w="1417" w:type="dxa"/>
            <w:shd w:val="clear" w:color="auto" w:fill="auto"/>
          </w:tcPr>
          <w:p w14:paraId="01D3AD5A" w14:textId="77777777" w:rsidR="003B54E2" w:rsidRPr="00C86A1D" w:rsidRDefault="003B54E2" w:rsidP="00770503">
            <w:pPr>
              <w:jc w:val="center"/>
              <w:rPr>
                <w:sz w:val="20"/>
                <w:szCs w:val="20"/>
              </w:rPr>
            </w:pPr>
            <w:r w:rsidRPr="00C86A1D">
              <w:rPr>
                <w:sz w:val="20"/>
                <w:szCs w:val="20"/>
              </w:rPr>
              <w:t>Fee</w:t>
            </w:r>
          </w:p>
        </w:tc>
        <w:tc>
          <w:tcPr>
            <w:tcW w:w="1418" w:type="dxa"/>
          </w:tcPr>
          <w:p w14:paraId="30AE0F8B" w14:textId="77777777" w:rsidR="003B54E2" w:rsidRPr="00C86A1D" w:rsidRDefault="003B54E2" w:rsidP="00770503">
            <w:pPr>
              <w:jc w:val="center"/>
              <w:rPr>
                <w:sz w:val="20"/>
                <w:szCs w:val="20"/>
              </w:rPr>
            </w:pPr>
            <w:r>
              <w:rPr>
                <w:sz w:val="20"/>
                <w:szCs w:val="20"/>
              </w:rPr>
              <w:t>Entry</w:t>
            </w:r>
          </w:p>
        </w:tc>
      </w:tr>
      <w:tr w:rsidR="00A14578" w:rsidRPr="00C86A1D" w14:paraId="2397281D" w14:textId="77777777" w:rsidTr="00770503">
        <w:tc>
          <w:tcPr>
            <w:tcW w:w="3823" w:type="dxa"/>
            <w:shd w:val="clear" w:color="auto" w:fill="auto"/>
          </w:tcPr>
          <w:p w14:paraId="5C747C21" w14:textId="45F5D10F" w:rsidR="00A14578" w:rsidRPr="00F81475" w:rsidRDefault="00A14578" w:rsidP="00A14578">
            <w:pPr>
              <w:rPr>
                <w:b/>
                <w:bCs/>
                <w:sz w:val="20"/>
                <w:szCs w:val="20"/>
              </w:rPr>
            </w:pPr>
            <w:r>
              <w:rPr>
                <w:sz w:val="20"/>
                <w:szCs w:val="20"/>
              </w:rPr>
              <w:t xml:space="preserve">Junior Boys </w:t>
            </w:r>
            <w:proofErr w:type="gramStart"/>
            <w:r>
              <w:rPr>
                <w:sz w:val="20"/>
                <w:szCs w:val="20"/>
              </w:rPr>
              <w:t xml:space="preserve">Singles </w:t>
            </w:r>
            <w:r w:rsidR="00F81475">
              <w:rPr>
                <w:b/>
                <w:bCs/>
                <w:sz w:val="20"/>
                <w:szCs w:val="20"/>
              </w:rPr>
              <w:t xml:space="preserve"> (</w:t>
            </w:r>
            <w:proofErr w:type="gramEnd"/>
            <w:r w:rsidR="00F81475">
              <w:rPr>
                <w:b/>
                <w:bCs/>
                <w:sz w:val="20"/>
                <w:szCs w:val="20"/>
              </w:rPr>
              <w:t>Afternoon)</w:t>
            </w:r>
          </w:p>
        </w:tc>
        <w:tc>
          <w:tcPr>
            <w:tcW w:w="1417" w:type="dxa"/>
            <w:shd w:val="clear" w:color="auto" w:fill="auto"/>
          </w:tcPr>
          <w:p w14:paraId="7BCAE2FD" w14:textId="21AD75A7" w:rsidR="00A14578" w:rsidRPr="001C4E8D" w:rsidRDefault="00A14578" w:rsidP="00A14578">
            <w:pPr>
              <w:jc w:val="center"/>
              <w:rPr>
                <w:sz w:val="20"/>
                <w:szCs w:val="20"/>
              </w:rPr>
            </w:pPr>
            <w:r>
              <w:rPr>
                <w:sz w:val="20"/>
                <w:szCs w:val="20"/>
              </w:rPr>
              <w:t>£1</w:t>
            </w:r>
            <w:r w:rsidR="00585465">
              <w:rPr>
                <w:sz w:val="20"/>
                <w:szCs w:val="20"/>
              </w:rPr>
              <w:t>5</w:t>
            </w:r>
            <w:r>
              <w:rPr>
                <w:sz w:val="20"/>
                <w:szCs w:val="20"/>
              </w:rPr>
              <w:t>.00</w:t>
            </w:r>
          </w:p>
        </w:tc>
        <w:tc>
          <w:tcPr>
            <w:tcW w:w="1418" w:type="dxa"/>
          </w:tcPr>
          <w:p w14:paraId="3172FE6B" w14:textId="5CE7DFC3" w:rsidR="00A14578" w:rsidRPr="00493E37" w:rsidRDefault="00A14578" w:rsidP="00A14578">
            <w:pPr>
              <w:rPr>
                <w:sz w:val="20"/>
                <w:szCs w:val="20"/>
                <w:highlight w:val="yellow"/>
              </w:rPr>
            </w:pPr>
            <w:r w:rsidRPr="00755FE0">
              <w:rPr>
                <w:sz w:val="20"/>
                <w:szCs w:val="20"/>
              </w:rPr>
              <w:t>£</w:t>
            </w:r>
          </w:p>
        </w:tc>
      </w:tr>
      <w:tr w:rsidR="00585465" w:rsidRPr="00C86A1D" w14:paraId="4CD9EA34" w14:textId="77777777" w:rsidTr="00770503">
        <w:tc>
          <w:tcPr>
            <w:tcW w:w="3823" w:type="dxa"/>
            <w:shd w:val="clear" w:color="auto" w:fill="auto"/>
          </w:tcPr>
          <w:p w14:paraId="78EAA0D2" w14:textId="50691D58" w:rsidR="00585465" w:rsidRPr="00C86A1D" w:rsidRDefault="00585465" w:rsidP="00585465">
            <w:pPr>
              <w:rPr>
                <w:sz w:val="20"/>
                <w:szCs w:val="20"/>
              </w:rPr>
            </w:pPr>
            <w:r>
              <w:rPr>
                <w:sz w:val="20"/>
                <w:szCs w:val="20"/>
              </w:rPr>
              <w:t>Junior Girls Singles</w:t>
            </w:r>
            <w:proofErr w:type="gramStart"/>
            <w:r w:rsidR="00F81475">
              <w:rPr>
                <w:sz w:val="20"/>
                <w:szCs w:val="20"/>
              </w:rPr>
              <w:t xml:space="preserve">   </w:t>
            </w:r>
            <w:r w:rsidR="00F81475">
              <w:rPr>
                <w:b/>
                <w:bCs/>
                <w:sz w:val="20"/>
                <w:szCs w:val="20"/>
              </w:rPr>
              <w:t>(</w:t>
            </w:r>
            <w:proofErr w:type="gramEnd"/>
            <w:r w:rsidR="00F81475">
              <w:rPr>
                <w:b/>
                <w:bCs/>
                <w:sz w:val="20"/>
                <w:szCs w:val="20"/>
              </w:rPr>
              <w:t>Afternoon)</w:t>
            </w:r>
          </w:p>
        </w:tc>
        <w:tc>
          <w:tcPr>
            <w:tcW w:w="1417" w:type="dxa"/>
            <w:shd w:val="clear" w:color="auto" w:fill="auto"/>
          </w:tcPr>
          <w:p w14:paraId="5C2892A5" w14:textId="1DA4A21B" w:rsidR="00585465" w:rsidRPr="001C4E8D" w:rsidRDefault="00585465" w:rsidP="00585465">
            <w:pPr>
              <w:jc w:val="center"/>
              <w:rPr>
                <w:sz w:val="20"/>
                <w:szCs w:val="20"/>
              </w:rPr>
            </w:pPr>
            <w:r w:rsidRPr="004A75A0">
              <w:rPr>
                <w:sz w:val="20"/>
                <w:szCs w:val="20"/>
              </w:rPr>
              <w:t>£15.00</w:t>
            </w:r>
          </w:p>
        </w:tc>
        <w:tc>
          <w:tcPr>
            <w:tcW w:w="1418" w:type="dxa"/>
          </w:tcPr>
          <w:p w14:paraId="1B8EB59C" w14:textId="46802AE2" w:rsidR="00585465" w:rsidRPr="00493E37" w:rsidRDefault="00585465" w:rsidP="00585465">
            <w:pPr>
              <w:rPr>
                <w:sz w:val="20"/>
                <w:szCs w:val="20"/>
                <w:highlight w:val="yellow"/>
              </w:rPr>
            </w:pPr>
            <w:r w:rsidRPr="00755FE0">
              <w:rPr>
                <w:sz w:val="20"/>
                <w:szCs w:val="20"/>
              </w:rPr>
              <w:t>£</w:t>
            </w:r>
          </w:p>
        </w:tc>
      </w:tr>
      <w:tr w:rsidR="00585465" w:rsidRPr="00C86A1D" w14:paraId="113A036A" w14:textId="77777777" w:rsidTr="00770503">
        <w:tc>
          <w:tcPr>
            <w:tcW w:w="3823" w:type="dxa"/>
            <w:shd w:val="clear" w:color="auto" w:fill="auto"/>
          </w:tcPr>
          <w:p w14:paraId="5EFAA022" w14:textId="4C36F952" w:rsidR="00585465" w:rsidRPr="00F81475" w:rsidRDefault="00585465" w:rsidP="00585465">
            <w:pPr>
              <w:rPr>
                <w:b/>
                <w:bCs/>
                <w:sz w:val="20"/>
                <w:szCs w:val="20"/>
              </w:rPr>
            </w:pPr>
            <w:r>
              <w:rPr>
                <w:sz w:val="20"/>
                <w:szCs w:val="20"/>
              </w:rPr>
              <w:t>Cadet Boys Singles</w:t>
            </w:r>
            <w:proofErr w:type="gramStart"/>
            <w:r>
              <w:rPr>
                <w:sz w:val="20"/>
                <w:szCs w:val="20"/>
              </w:rPr>
              <w:t xml:space="preserve"> </w:t>
            </w:r>
            <w:r w:rsidR="00F81475">
              <w:rPr>
                <w:sz w:val="20"/>
                <w:szCs w:val="20"/>
              </w:rPr>
              <w:t xml:space="preserve">  </w:t>
            </w:r>
            <w:r w:rsidR="00F81475">
              <w:rPr>
                <w:b/>
                <w:bCs/>
                <w:sz w:val="20"/>
                <w:szCs w:val="20"/>
              </w:rPr>
              <w:t>(</w:t>
            </w:r>
            <w:proofErr w:type="gramEnd"/>
            <w:r w:rsidR="00F81475">
              <w:rPr>
                <w:b/>
                <w:bCs/>
                <w:sz w:val="20"/>
                <w:szCs w:val="20"/>
              </w:rPr>
              <w:t>Morning)</w:t>
            </w:r>
          </w:p>
        </w:tc>
        <w:tc>
          <w:tcPr>
            <w:tcW w:w="1417" w:type="dxa"/>
            <w:shd w:val="clear" w:color="auto" w:fill="auto"/>
          </w:tcPr>
          <w:p w14:paraId="4FDE30FC" w14:textId="1C503819" w:rsidR="00585465" w:rsidRPr="001C4E8D" w:rsidRDefault="00585465" w:rsidP="00585465">
            <w:pPr>
              <w:jc w:val="center"/>
              <w:rPr>
                <w:sz w:val="20"/>
                <w:szCs w:val="20"/>
              </w:rPr>
            </w:pPr>
            <w:r w:rsidRPr="004A75A0">
              <w:rPr>
                <w:sz w:val="20"/>
                <w:szCs w:val="20"/>
              </w:rPr>
              <w:t>£15.00</w:t>
            </w:r>
          </w:p>
        </w:tc>
        <w:tc>
          <w:tcPr>
            <w:tcW w:w="1418" w:type="dxa"/>
          </w:tcPr>
          <w:p w14:paraId="1A0A1E53" w14:textId="3DFA0149" w:rsidR="00585465" w:rsidRPr="00493E37" w:rsidRDefault="00585465" w:rsidP="00585465">
            <w:pPr>
              <w:rPr>
                <w:sz w:val="20"/>
                <w:szCs w:val="20"/>
                <w:highlight w:val="yellow"/>
              </w:rPr>
            </w:pPr>
            <w:r w:rsidRPr="00755FE0">
              <w:rPr>
                <w:sz w:val="20"/>
                <w:szCs w:val="20"/>
              </w:rPr>
              <w:t>£</w:t>
            </w:r>
          </w:p>
        </w:tc>
      </w:tr>
      <w:tr w:rsidR="00585465" w:rsidRPr="00C86A1D" w14:paraId="0115DE42" w14:textId="77777777" w:rsidTr="00770503">
        <w:tc>
          <w:tcPr>
            <w:tcW w:w="3823" w:type="dxa"/>
            <w:shd w:val="clear" w:color="auto" w:fill="auto"/>
          </w:tcPr>
          <w:p w14:paraId="79A1A1E4" w14:textId="03B6FFE4" w:rsidR="00585465" w:rsidRDefault="00585465" w:rsidP="00585465">
            <w:pPr>
              <w:rPr>
                <w:sz w:val="20"/>
                <w:szCs w:val="20"/>
              </w:rPr>
            </w:pPr>
            <w:r>
              <w:rPr>
                <w:sz w:val="20"/>
                <w:szCs w:val="20"/>
              </w:rPr>
              <w:t>Cadet Girls Singles</w:t>
            </w:r>
            <w:r w:rsidR="00F81475">
              <w:rPr>
                <w:sz w:val="20"/>
                <w:szCs w:val="20"/>
              </w:rPr>
              <w:t xml:space="preserve"> </w:t>
            </w:r>
            <w:r w:rsidR="00F81475">
              <w:rPr>
                <w:b/>
                <w:bCs/>
                <w:sz w:val="20"/>
                <w:szCs w:val="20"/>
              </w:rPr>
              <w:t>(Morning)</w:t>
            </w:r>
          </w:p>
        </w:tc>
        <w:tc>
          <w:tcPr>
            <w:tcW w:w="1417" w:type="dxa"/>
            <w:shd w:val="clear" w:color="auto" w:fill="auto"/>
          </w:tcPr>
          <w:p w14:paraId="48CCA45C" w14:textId="219D109C" w:rsidR="00585465" w:rsidRPr="001C4E8D" w:rsidRDefault="00585465" w:rsidP="00585465">
            <w:pPr>
              <w:jc w:val="center"/>
              <w:rPr>
                <w:sz w:val="20"/>
                <w:szCs w:val="20"/>
              </w:rPr>
            </w:pPr>
            <w:r w:rsidRPr="004A75A0">
              <w:rPr>
                <w:sz w:val="20"/>
                <w:szCs w:val="20"/>
              </w:rPr>
              <w:t>£15.00</w:t>
            </w:r>
          </w:p>
        </w:tc>
        <w:tc>
          <w:tcPr>
            <w:tcW w:w="1418" w:type="dxa"/>
          </w:tcPr>
          <w:p w14:paraId="6DCA3310" w14:textId="3B10178D" w:rsidR="00585465" w:rsidRPr="00493E37" w:rsidRDefault="00585465" w:rsidP="00585465">
            <w:pPr>
              <w:rPr>
                <w:sz w:val="20"/>
                <w:szCs w:val="20"/>
                <w:highlight w:val="yellow"/>
              </w:rPr>
            </w:pPr>
            <w:r w:rsidRPr="00755FE0">
              <w:rPr>
                <w:sz w:val="20"/>
                <w:szCs w:val="20"/>
              </w:rPr>
              <w:t>£</w:t>
            </w:r>
          </w:p>
        </w:tc>
      </w:tr>
      <w:tr w:rsidR="00585465" w:rsidRPr="00C86A1D" w14:paraId="46A21C0A" w14:textId="77777777" w:rsidTr="00770503">
        <w:tc>
          <w:tcPr>
            <w:tcW w:w="3823" w:type="dxa"/>
            <w:shd w:val="clear" w:color="auto" w:fill="auto"/>
          </w:tcPr>
          <w:p w14:paraId="3EFC3DC1" w14:textId="46B6DD7D" w:rsidR="00585465" w:rsidRPr="00C86A1D" w:rsidRDefault="00585465" w:rsidP="00585465">
            <w:pPr>
              <w:rPr>
                <w:sz w:val="20"/>
                <w:szCs w:val="20"/>
              </w:rPr>
            </w:pPr>
            <w:r>
              <w:rPr>
                <w:sz w:val="20"/>
                <w:szCs w:val="20"/>
              </w:rPr>
              <w:t>Under 13 Boys Singles</w:t>
            </w:r>
            <w:r w:rsidR="00F81475">
              <w:rPr>
                <w:sz w:val="20"/>
                <w:szCs w:val="20"/>
              </w:rPr>
              <w:t xml:space="preserve"> </w:t>
            </w:r>
            <w:r w:rsidR="00F81475">
              <w:rPr>
                <w:b/>
                <w:bCs/>
                <w:sz w:val="20"/>
                <w:szCs w:val="20"/>
              </w:rPr>
              <w:t>(Afternoon)</w:t>
            </w:r>
          </w:p>
        </w:tc>
        <w:tc>
          <w:tcPr>
            <w:tcW w:w="1417" w:type="dxa"/>
            <w:shd w:val="clear" w:color="auto" w:fill="auto"/>
          </w:tcPr>
          <w:p w14:paraId="6DD9DC4B" w14:textId="1CDCA53E" w:rsidR="00585465" w:rsidRPr="001C4E8D" w:rsidRDefault="00585465" w:rsidP="00585465">
            <w:pPr>
              <w:jc w:val="center"/>
              <w:rPr>
                <w:sz w:val="20"/>
                <w:szCs w:val="20"/>
              </w:rPr>
            </w:pPr>
            <w:r w:rsidRPr="004A75A0">
              <w:rPr>
                <w:sz w:val="20"/>
                <w:szCs w:val="20"/>
              </w:rPr>
              <w:t>£15.00</w:t>
            </w:r>
          </w:p>
        </w:tc>
        <w:tc>
          <w:tcPr>
            <w:tcW w:w="1418" w:type="dxa"/>
          </w:tcPr>
          <w:p w14:paraId="59E523FA" w14:textId="73644161" w:rsidR="00585465" w:rsidRPr="00493E37" w:rsidRDefault="00585465" w:rsidP="00585465">
            <w:pPr>
              <w:rPr>
                <w:sz w:val="20"/>
                <w:szCs w:val="20"/>
                <w:highlight w:val="yellow"/>
              </w:rPr>
            </w:pPr>
            <w:r w:rsidRPr="00755FE0">
              <w:rPr>
                <w:sz w:val="20"/>
                <w:szCs w:val="20"/>
              </w:rPr>
              <w:t>£</w:t>
            </w:r>
          </w:p>
        </w:tc>
      </w:tr>
      <w:tr w:rsidR="00585465" w:rsidRPr="00C86A1D" w14:paraId="2836630A" w14:textId="77777777" w:rsidTr="00770503">
        <w:tc>
          <w:tcPr>
            <w:tcW w:w="3823" w:type="dxa"/>
            <w:shd w:val="clear" w:color="auto" w:fill="auto"/>
          </w:tcPr>
          <w:p w14:paraId="541A8CE4" w14:textId="0F41D0BC" w:rsidR="00585465" w:rsidRDefault="00585465" w:rsidP="00585465">
            <w:pPr>
              <w:rPr>
                <w:sz w:val="20"/>
                <w:szCs w:val="20"/>
              </w:rPr>
            </w:pPr>
            <w:r>
              <w:rPr>
                <w:sz w:val="20"/>
                <w:szCs w:val="20"/>
              </w:rPr>
              <w:t>Under 13 Girls Singles</w:t>
            </w:r>
            <w:r w:rsidR="00F81475">
              <w:rPr>
                <w:sz w:val="20"/>
                <w:szCs w:val="20"/>
              </w:rPr>
              <w:t xml:space="preserve"> </w:t>
            </w:r>
            <w:r w:rsidR="00F81475">
              <w:rPr>
                <w:b/>
                <w:bCs/>
                <w:sz w:val="20"/>
                <w:szCs w:val="20"/>
              </w:rPr>
              <w:t>(Afternoon)</w:t>
            </w:r>
          </w:p>
        </w:tc>
        <w:tc>
          <w:tcPr>
            <w:tcW w:w="1417" w:type="dxa"/>
            <w:shd w:val="clear" w:color="auto" w:fill="auto"/>
          </w:tcPr>
          <w:p w14:paraId="199BD7D4" w14:textId="64A38CEE" w:rsidR="00585465" w:rsidRPr="001C4E8D" w:rsidRDefault="00585465" w:rsidP="00585465">
            <w:pPr>
              <w:jc w:val="center"/>
              <w:rPr>
                <w:sz w:val="20"/>
                <w:szCs w:val="20"/>
              </w:rPr>
            </w:pPr>
            <w:r w:rsidRPr="004A75A0">
              <w:rPr>
                <w:sz w:val="20"/>
                <w:szCs w:val="20"/>
              </w:rPr>
              <w:t>£15.00</w:t>
            </w:r>
          </w:p>
        </w:tc>
        <w:tc>
          <w:tcPr>
            <w:tcW w:w="1418" w:type="dxa"/>
          </w:tcPr>
          <w:p w14:paraId="0AB3A10F" w14:textId="682D192D" w:rsidR="00585465" w:rsidRPr="00493E37" w:rsidRDefault="00585465" w:rsidP="00585465">
            <w:pPr>
              <w:rPr>
                <w:sz w:val="20"/>
                <w:szCs w:val="20"/>
                <w:highlight w:val="yellow"/>
              </w:rPr>
            </w:pPr>
            <w:r w:rsidRPr="00755FE0">
              <w:rPr>
                <w:sz w:val="20"/>
                <w:szCs w:val="20"/>
              </w:rPr>
              <w:t>£</w:t>
            </w:r>
          </w:p>
        </w:tc>
      </w:tr>
      <w:tr w:rsidR="00A14578" w:rsidRPr="00C86A1D" w14:paraId="13DD56B9" w14:textId="77777777" w:rsidTr="00770503">
        <w:tc>
          <w:tcPr>
            <w:tcW w:w="3823" w:type="dxa"/>
            <w:shd w:val="clear" w:color="auto" w:fill="auto"/>
          </w:tcPr>
          <w:p w14:paraId="49823F03" w14:textId="5870C8D5" w:rsidR="00A14578" w:rsidRPr="00C86A1D" w:rsidRDefault="00A14578" w:rsidP="00A14578">
            <w:pPr>
              <w:rPr>
                <w:sz w:val="20"/>
                <w:szCs w:val="20"/>
              </w:rPr>
            </w:pPr>
            <w:r>
              <w:rPr>
                <w:sz w:val="20"/>
                <w:szCs w:val="20"/>
              </w:rPr>
              <w:t>Under 11 Boys Singles</w:t>
            </w:r>
            <w:r w:rsidR="00F81475">
              <w:rPr>
                <w:sz w:val="20"/>
                <w:szCs w:val="20"/>
              </w:rPr>
              <w:t xml:space="preserve"> </w:t>
            </w:r>
            <w:r w:rsidR="00F81475">
              <w:rPr>
                <w:b/>
                <w:bCs/>
                <w:sz w:val="20"/>
                <w:szCs w:val="20"/>
              </w:rPr>
              <w:t>(Morning)</w:t>
            </w:r>
          </w:p>
        </w:tc>
        <w:tc>
          <w:tcPr>
            <w:tcW w:w="1417" w:type="dxa"/>
            <w:shd w:val="clear" w:color="auto" w:fill="auto"/>
          </w:tcPr>
          <w:p w14:paraId="24B841C4" w14:textId="626B5C99" w:rsidR="00A14578" w:rsidRPr="001C4E8D" w:rsidRDefault="00A14578" w:rsidP="00A14578">
            <w:pPr>
              <w:jc w:val="center"/>
              <w:rPr>
                <w:sz w:val="20"/>
                <w:szCs w:val="20"/>
              </w:rPr>
            </w:pPr>
            <w:r>
              <w:rPr>
                <w:sz w:val="20"/>
                <w:szCs w:val="20"/>
              </w:rPr>
              <w:t>£</w:t>
            </w:r>
            <w:r w:rsidR="00585465">
              <w:rPr>
                <w:sz w:val="20"/>
                <w:szCs w:val="20"/>
              </w:rPr>
              <w:t>10</w:t>
            </w:r>
            <w:r>
              <w:rPr>
                <w:sz w:val="20"/>
                <w:szCs w:val="20"/>
              </w:rPr>
              <w:t>.</w:t>
            </w:r>
            <w:r w:rsidR="00585465">
              <w:rPr>
                <w:sz w:val="20"/>
                <w:szCs w:val="20"/>
              </w:rPr>
              <w:t>0</w:t>
            </w:r>
            <w:r>
              <w:rPr>
                <w:sz w:val="20"/>
                <w:szCs w:val="20"/>
              </w:rPr>
              <w:t>0</w:t>
            </w:r>
          </w:p>
        </w:tc>
        <w:tc>
          <w:tcPr>
            <w:tcW w:w="1418" w:type="dxa"/>
          </w:tcPr>
          <w:p w14:paraId="4BBFB05A" w14:textId="252BC5C4" w:rsidR="00A14578" w:rsidRPr="00493E37" w:rsidRDefault="00A14578" w:rsidP="00A14578">
            <w:pPr>
              <w:rPr>
                <w:sz w:val="20"/>
                <w:szCs w:val="20"/>
                <w:highlight w:val="yellow"/>
              </w:rPr>
            </w:pPr>
            <w:r w:rsidRPr="00755FE0">
              <w:rPr>
                <w:sz w:val="20"/>
                <w:szCs w:val="20"/>
              </w:rPr>
              <w:t>£</w:t>
            </w:r>
          </w:p>
        </w:tc>
      </w:tr>
      <w:tr w:rsidR="00A14578" w:rsidRPr="00C86A1D" w14:paraId="64B1BB3F" w14:textId="77777777" w:rsidTr="00770503">
        <w:tc>
          <w:tcPr>
            <w:tcW w:w="3823" w:type="dxa"/>
            <w:shd w:val="clear" w:color="auto" w:fill="auto"/>
          </w:tcPr>
          <w:p w14:paraId="2D54AB82" w14:textId="0DD137BE" w:rsidR="00A14578" w:rsidRDefault="00A14578" w:rsidP="00A14578">
            <w:pPr>
              <w:rPr>
                <w:sz w:val="20"/>
                <w:szCs w:val="20"/>
              </w:rPr>
            </w:pPr>
            <w:r>
              <w:rPr>
                <w:sz w:val="20"/>
                <w:szCs w:val="20"/>
              </w:rPr>
              <w:t>Under 11 Girls Singles</w:t>
            </w:r>
            <w:r w:rsidR="00F81475">
              <w:rPr>
                <w:sz w:val="20"/>
                <w:szCs w:val="20"/>
              </w:rPr>
              <w:t xml:space="preserve"> </w:t>
            </w:r>
            <w:r w:rsidR="00F81475">
              <w:rPr>
                <w:b/>
                <w:bCs/>
                <w:sz w:val="20"/>
                <w:szCs w:val="20"/>
              </w:rPr>
              <w:t>(Morning)</w:t>
            </w:r>
          </w:p>
        </w:tc>
        <w:tc>
          <w:tcPr>
            <w:tcW w:w="1417" w:type="dxa"/>
            <w:shd w:val="clear" w:color="auto" w:fill="auto"/>
          </w:tcPr>
          <w:p w14:paraId="24446BD3" w14:textId="0D9AA759" w:rsidR="00A14578" w:rsidRPr="001C4E8D" w:rsidRDefault="00585465" w:rsidP="00A14578">
            <w:pPr>
              <w:jc w:val="center"/>
              <w:rPr>
                <w:sz w:val="20"/>
                <w:szCs w:val="20"/>
              </w:rPr>
            </w:pPr>
            <w:r>
              <w:rPr>
                <w:sz w:val="20"/>
                <w:szCs w:val="20"/>
              </w:rPr>
              <w:t>£10.00</w:t>
            </w:r>
          </w:p>
        </w:tc>
        <w:tc>
          <w:tcPr>
            <w:tcW w:w="1418" w:type="dxa"/>
          </w:tcPr>
          <w:p w14:paraId="6FE95012" w14:textId="1B4EB1B1" w:rsidR="00A14578" w:rsidRPr="00493E37" w:rsidRDefault="00A14578" w:rsidP="00A14578">
            <w:pPr>
              <w:rPr>
                <w:sz w:val="20"/>
                <w:szCs w:val="20"/>
                <w:highlight w:val="yellow"/>
              </w:rPr>
            </w:pPr>
            <w:r w:rsidRPr="00755FE0">
              <w:rPr>
                <w:sz w:val="20"/>
                <w:szCs w:val="20"/>
              </w:rPr>
              <w:t>£</w:t>
            </w:r>
          </w:p>
        </w:tc>
      </w:tr>
      <w:tr w:rsidR="003B54E2" w:rsidRPr="00C86A1D" w14:paraId="4E06ED1E" w14:textId="77777777" w:rsidTr="00770503">
        <w:tc>
          <w:tcPr>
            <w:tcW w:w="3823" w:type="dxa"/>
            <w:shd w:val="clear" w:color="auto" w:fill="auto"/>
          </w:tcPr>
          <w:p w14:paraId="116951B5" w14:textId="77777777" w:rsidR="003B54E2" w:rsidRPr="00C86A1D" w:rsidRDefault="003B54E2" w:rsidP="008C6C14">
            <w:pPr>
              <w:rPr>
                <w:sz w:val="20"/>
                <w:szCs w:val="20"/>
              </w:rPr>
            </w:pPr>
            <w:r>
              <w:rPr>
                <w:sz w:val="20"/>
                <w:szCs w:val="20"/>
              </w:rPr>
              <w:t>Administration fee</w:t>
            </w:r>
          </w:p>
        </w:tc>
        <w:tc>
          <w:tcPr>
            <w:tcW w:w="1417" w:type="dxa"/>
            <w:shd w:val="clear" w:color="auto" w:fill="auto"/>
          </w:tcPr>
          <w:p w14:paraId="10703CDC" w14:textId="568F564A" w:rsidR="003B54E2" w:rsidRPr="001C4E8D" w:rsidRDefault="003B54E2" w:rsidP="00770503">
            <w:pPr>
              <w:jc w:val="center"/>
              <w:rPr>
                <w:sz w:val="20"/>
                <w:szCs w:val="20"/>
              </w:rPr>
            </w:pPr>
            <w:r w:rsidRPr="001C4E8D">
              <w:rPr>
                <w:sz w:val="20"/>
                <w:szCs w:val="20"/>
              </w:rPr>
              <w:t>£</w:t>
            </w:r>
            <w:r w:rsidR="00C1511E">
              <w:rPr>
                <w:sz w:val="20"/>
                <w:szCs w:val="20"/>
              </w:rPr>
              <w:t>4.00</w:t>
            </w:r>
          </w:p>
        </w:tc>
        <w:tc>
          <w:tcPr>
            <w:tcW w:w="1418" w:type="dxa"/>
          </w:tcPr>
          <w:p w14:paraId="3CDB8EED" w14:textId="3768D117" w:rsidR="003B54E2" w:rsidRPr="001C4E8D" w:rsidRDefault="003B54E2" w:rsidP="00A14578">
            <w:pPr>
              <w:rPr>
                <w:sz w:val="20"/>
                <w:szCs w:val="20"/>
              </w:rPr>
            </w:pPr>
            <w:r w:rsidRPr="001C4E8D">
              <w:rPr>
                <w:sz w:val="20"/>
                <w:szCs w:val="20"/>
              </w:rPr>
              <w:t>£</w:t>
            </w:r>
            <w:r w:rsidR="00A14578">
              <w:rPr>
                <w:sz w:val="20"/>
                <w:szCs w:val="20"/>
              </w:rPr>
              <w:t xml:space="preserve">       </w:t>
            </w:r>
            <w:r w:rsidR="00C1511E">
              <w:rPr>
                <w:sz w:val="20"/>
                <w:szCs w:val="20"/>
              </w:rPr>
              <w:t>4.00</w:t>
            </w:r>
          </w:p>
        </w:tc>
      </w:tr>
      <w:tr w:rsidR="00714AE8" w:rsidRPr="00C86A1D" w14:paraId="124315A4" w14:textId="77777777" w:rsidTr="00714AE8">
        <w:trPr>
          <w:trHeight w:val="485"/>
        </w:trPr>
        <w:tc>
          <w:tcPr>
            <w:tcW w:w="5240" w:type="dxa"/>
            <w:gridSpan w:val="2"/>
            <w:shd w:val="clear" w:color="auto" w:fill="auto"/>
          </w:tcPr>
          <w:p w14:paraId="6D92FCFC" w14:textId="6E247E52" w:rsidR="00714AE8" w:rsidRPr="00714AE8" w:rsidRDefault="00714AE8" w:rsidP="00714AE8">
            <w:pPr>
              <w:rPr>
                <w:color w:val="FF0000"/>
                <w:sz w:val="18"/>
                <w:szCs w:val="18"/>
                <w:lang w:val="en-GB"/>
              </w:rPr>
            </w:pPr>
            <w:r w:rsidRPr="003D3CF8">
              <w:rPr>
                <w:color w:val="FF0000"/>
                <w:sz w:val="18"/>
                <w:szCs w:val="18"/>
                <w:lang w:val="en-GB"/>
              </w:rPr>
              <w:t>Basic Ranking and Table Tennis England Tournament levies (£2 Tournament levy plus £1 per event for ranking levies)</w:t>
            </w:r>
          </w:p>
        </w:tc>
        <w:tc>
          <w:tcPr>
            <w:tcW w:w="1418" w:type="dxa"/>
          </w:tcPr>
          <w:p w14:paraId="3B0036CC" w14:textId="7E23F11D" w:rsidR="00714AE8" w:rsidRPr="00493E37" w:rsidRDefault="00714AE8" w:rsidP="00770503">
            <w:pPr>
              <w:jc w:val="center"/>
              <w:rPr>
                <w:sz w:val="20"/>
                <w:szCs w:val="20"/>
                <w:highlight w:val="yellow"/>
              </w:rPr>
            </w:pPr>
          </w:p>
        </w:tc>
      </w:tr>
      <w:tr w:rsidR="0095768D" w:rsidRPr="00C86A1D" w14:paraId="1FEB8DFC" w14:textId="77777777" w:rsidTr="00770503">
        <w:tc>
          <w:tcPr>
            <w:tcW w:w="3823" w:type="dxa"/>
            <w:shd w:val="clear" w:color="auto" w:fill="auto"/>
          </w:tcPr>
          <w:p w14:paraId="00C12A59" w14:textId="6F4C0967" w:rsidR="0095768D" w:rsidRDefault="0095768D" w:rsidP="0095768D">
            <w:pPr>
              <w:rPr>
                <w:color w:val="FF0000"/>
                <w:sz w:val="18"/>
                <w:szCs w:val="18"/>
              </w:rPr>
            </w:pPr>
            <w:r>
              <w:rPr>
                <w:color w:val="FF0000"/>
                <w:sz w:val="18"/>
                <w:szCs w:val="18"/>
              </w:rPr>
              <w:t xml:space="preserve">                                              </w:t>
            </w:r>
            <w:r w:rsidRPr="00AE6ECD">
              <w:rPr>
                <w:color w:val="FF0000"/>
                <w:sz w:val="18"/>
                <w:szCs w:val="18"/>
              </w:rPr>
              <w:t xml:space="preserve">1x </w:t>
            </w:r>
            <w:r w:rsidR="00F94CE3">
              <w:rPr>
                <w:color w:val="FF0000"/>
                <w:sz w:val="18"/>
                <w:szCs w:val="18"/>
              </w:rPr>
              <w:t>E</w:t>
            </w:r>
            <w:r w:rsidR="00F94CE3" w:rsidRPr="00AE6ECD">
              <w:rPr>
                <w:color w:val="FF0000"/>
                <w:sz w:val="18"/>
                <w:szCs w:val="18"/>
              </w:rPr>
              <w:t xml:space="preserve">vent </w:t>
            </w:r>
            <w:r w:rsidR="003638A5">
              <w:rPr>
                <w:color w:val="FF0000"/>
                <w:sz w:val="18"/>
                <w:szCs w:val="18"/>
              </w:rPr>
              <w:t>=</w:t>
            </w:r>
            <w:r w:rsidR="00F94CE3">
              <w:rPr>
                <w:color w:val="FF0000"/>
                <w:sz w:val="18"/>
                <w:szCs w:val="18"/>
              </w:rPr>
              <w:t xml:space="preserve"> £3.00 or</w:t>
            </w:r>
          </w:p>
        </w:tc>
        <w:tc>
          <w:tcPr>
            <w:tcW w:w="1417" w:type="dxa"/>
            <w:shd w:val="clear" w:color="auto" w:fill="auto"/>
          </w:tcPr>
          <w:p w14:paraId="0D824F2F" w14:textId="12F740E7" w:rsidR="0095768D" w:rsidRPr="00AE6ECD" w:rsidRDefault="0095768D" w:rsidP="0095768D">
            <w:pPr>
              <w:jc w:val="center"/>
              <w:rPr>
                <w:color w:val="FF0000"/>
                <w:sz w:val="18"/>
                <w:szCs w:val="18"/>
                <w:lang w:eastAsia="en-GB"/>
              </w:rPr>
            </w:pPr>
            <w:r w:rsidRPr="00AE6ECD">
              <w:rPr>
                <w:color w:val="FF0000"/>
                <w:sz w:val="18"/>
                <w:szCs w:val="18"/>
                <w:lang w:eastAsia="en-GB"/>
              </w:rPr>
              <w:t>£3.00</w:t>
            </w:r>
          </w:p>
        </w:tc>
        <w:tc>
          <w:tcPr>
            <w:tcW w:w="1418" w:type="dxa"/>
          </w:tcPr>
          <w:p w14:paraId="5B24700D" w14:textId="32819A16" w:rsidR="0095768D" w:rsidRPr="001C4E8D" w:rsidRDefault="0095768D" w:rsidP="0095768D">
            <w:pPr>
              <w:rPr>
                <w:sz w:val="20"/>
                <w:szCs w:val="20"/>
              </w:rPr>
            </w:pPr>
            <w:r w:rsidRPr="001C4E8D">
              <w:rPr>
                <w:sz w:val="20"/>
                <w:szCs w:val="20"/>
              </w:rPr>
              <w:t>£</w:t>
            </w:r>
          </w:p>
        </w:tc>
      </w:tr>
      <w:tr w:rsidR="0095768D" w:rsidRPr="00C86A1D" w14:paraId="14B8BA10" w14:textId="77777777" w:rsidTr="00770503">
        <w:tc>
          <w:tcPr>
            <w:tcW w:w="3823" w:type="dxa"/>
            <w:shd w:val="clear" w:color="auto" w:fill="auto"/>
          </w:tcPr>
          <w:p w14:paraId="60EF117B" w14:textId="67653F70" w:rsidR="0095768D" w:rsidRPr="000D0DA6" w:rsidRDefault="0095768D" w:rsidP="0095768D">
            <w:pPr>
              <w:rPr>
                <w:sz w:val="18"/>
                <w:szCs w:val="18"/>
              </w:rPr>
            </w:pPr>
            <w:r>
              <w:rPr>
                <w:color w:val="FF0000"/>
                <w:sz w:val="18"/>
                <w:szCs w:val="18"/>
              </w:rPr>
              <w:t xml:space="preserve">                                              2x Event</w:t>
            </w:r>
            <w:r w:rsidR="00F94CE3">
              <w:rPr>
                <w:color w:val="FF0000"/>
                <w:sz w:val="18"/>
                <w:szCs w:val="18"/>
              </w:rPr>
              <w:t>s</w:t>
            </w:r>
            <w:r>
              <w:rPr>
                <w:color w:val="FF0000"/>
                <w:sz w:val="18"/>
                <w:szCs w:val="18"/>
              </w:rPr>
              <w:t xml:space="preserve"> </w:t>
            </w:r>
            <w:r w:rsidR="003638A5">
              <w:rPr>
                <w:color w:val="FF0000"/>
                <w:sz w:val="18"/>
                <w:szCs w:val="18"/>
              </w:rPr>
              <w:t>=</w:t>
            </w:r>
            <w:r w:rsidR="00F94CE3">
              <w:rPr>
                <w:color w:val="FF0000"/>
                <w:sz w:val="18"/>
                <w:szCs w:val="18"/>
              </w:rPr>
              <w:t xml:space="preserve"> £4.00</w:t>
            </w:r>
          </w:p>
        </w:tc>
        <w:tc>
          <w:tcPr>
            <w:tcW w:w="1417" w:type="dxa"/>
            <w:shd w:val="clear" w:color="auto" w:fill="auto"/>
          </w:tcPr>
          <w:p w14:paraId="4E7E828F" w14:textId="112A417F" w:rsidR="0095768D" w:rsidRDefault="0095768D" w:rsidP="0095768D">
            <w:pPr>
              <w:jc w:val="center"/>
              <w:rPr>
                <w:sz w:val="20"/>
                <w:szCs w:val="20"/>
              </w:rPr>
            </w:pPr>
            <w:r>
              <w:rPr>
                <w:color w:val="FF0000"/>
                <w:sz w:val="18"/>
                <w:szCs w:val="18"/>
                <w:lang w:eastAsia="en-GB"/>
              </w:rPr>
              <w:t>£4.00</w:t>
            </w:r>
          </w:p>
        </w:tc>
        <w:tc>
          <w:tcPr>
            <w:tcW w:w="1418" w:type="dxa"/>
          </w:tcPr>
          <w:p w14:paraId="666390D9" w14:textId="1960FCEE" w:rsidR="0095768D" w:rsidRPr="00493E37" w:rsidRDefault="009C0D8C" w:rsidP="0095768D">
            <w:pPr>
              <w:rPr>
                <w:sz w:val="20"/>
                <w:szCs w:val="20"/>
                <w:highlight w:val="yellow"/>
              </w:rPr>
            </w:pPr>
            <w:r w:rsidRPr="001C4E8D">
              <w:rPr>
                <w:sz w:val="20"/>
                <w:szCs w:val="20"/>
              </w:rPr>
              <w:t>£</w:t>
            </w:r>
          </w:p>
        </w:tc>
      </w:tr>
      <w:tr w:rsidR="00C54EE4" w:rsidRPr="00C86A1D" w14:paraId="01BEBA21" w14:textId="77777777" w:rsidTr="007D3801">
        <w:tc>
          <w:tcPr>
            <w:tcW w:w="5240" w:type="dxa"/>
            <w:gridSpan w:val="2"/>
            <w:shd w:val="clear" w:color="auto" w:fill="auto"/>
          </w:tcPr>
          <w:p w14:paraId="3968FF3E" w14:textId="5AE91901" w:rsidR="00A76987" w:rsidRDefault="00C54EE4" w:rsidP="00C54EE4">
            <w:pPr>
              <w:rPr>
                <w:sz w:val="16"/>
                <w:szCs w:val="16"/>
              </w:rPr>
            </w:pPr>
            <w:r w:rsidRPr="00CF3537">
              <w:rPr>
                <w:sz w:val="16"/>
                <w:szCs w:val="16"/>
              </w:rPr>
              <w:t xml:space="preserve">If you only hold a TTE Compete membership, you must </w:t>
            </w:r>
            <w:r w:rsidR="00A81844">
              <w:rPr>
                <w:sz w:val="16"/>
                <w:szCs w:val="16"/>
              </w:rPr>
              <w:t>purchase a</w:t>
            </w:r>
            <w:r w:rsidRPr="00CF3537">
              <w:rPr>
                <w:sz w:val="16"/>
                <w:szCs w:val="16"/>
              </w:rPr>
              <w:t xml:space="preserve"> </w:t>
            </w:r>
          </w:p>
          <w:p w14:paraId="0E3BB406" w14:textId="7FC6F93E" w:rsidR="00CF3537" w:rsidRPr="00CF3537" w:rsidRDefault="00676769" w:rsidP="00C54EE4">
            <w:pPr>
              <w:rPr>
                <w:sz w:val="16"/>
                <w:szCs w:val="16"/>
              </w:rPr>
            </w:pPr>
            <w:r w:rsidRPr="00676769">
              <w:rPr>
                <w:sz w:val="16"/>
                <w:szCs w:val="16"/>
              </w:rPr>
              <w:t xml:space="preserve">Single Competition </w:t>
            </w:r>
            <w:proofErr w:type="spellStart"/>
            <w:proofErr w:type="gramStart"/>
            <w:r w:rsidRPr="00676769">
              <w:rPr>
                <w:sz w:val="16"/>
                <w:szCs w:val="16"/>
              </w:rPr>
              <w:t>Licence</w:t>
            </w:r>
            <w:proofErr w:type="spellEnd"/>
            <w:r w:rsidRPr="00676769">
              <w:rPr>
                <w:sz w:val="16"/>
                <w:szCs w:val="16"/>
              </w:rPr>
              <w:t xml:space="preserve"> </w:t>
            </w:r>
            <w:r>
              <w:rPr>
                <w:sz w:val="16"/>
                <w:szCs w:val="16"/>
              </w:rPr>
              <w:t xml:space="preserve"> </w:t>
            </w:r>
            <w:r w:rsidR="00A4669C">
              <w:rPr>
                <w:sz w:val="16"/>
                <w:szCs w:val="16"/>
              </w:rPr>
              <w:t>-</w:t>
            </w:r>
            <w:proofErr w:type="gramEnd"/>
            <w:r w:rsidR="00A4669C">
              <w:rPr>
                <w:sz w:val="16"/>
                <w:szCs w:val="16"/>
              </w:rPr>
              <w:t xml:space="preserve"> £5.00 </w:t>
            </w:r>
          </w:p>
        </w:tc>
        <w:tc>
          <w:tcPr>
            <w:tcW w:w="1418" w:type="dxa"/>
          </w:tcPr>
          <w:p w14:paraId="23760586" w14:textId="38D3F028" w:rsidR="00C54EE4" w:rsidRPr="00493E37" w:rsidRDefault="00C54EE4" w:rsidP="0095768D">
            <w:pPr>
              <w:rPr>
                <w:sz w:val="20"/>
                <w:szCs w:val="20"/>
                <w:highlight w:val="yellow"/>
              </w:rPr>
            </w:pPr>
            <w:r w:rsidRPr="001C4E8D">
              <w:rPr>
                <w:sz w:val="20"/>
                <w:szCs w:val="20"/>
              </w:rPr>
              <w:t>£</w:t>
            </w:r>
          </w:p>
        </w:tc>
      </w:tr>
      <w:tr w:rsidR="0095768D" w:rsidRPr="00C86A1D" w14:paraId="3F64127E" w14:textId="77777777" w:rsidTr="00770503">
        <w:tc>
          <w:tcPr>
            <w:tcW w:w="3823" w:type="dxa"/>
            <w:shd w:val="clear" w:color="auto" w:fill="auto"/>
          </w:tcPr>
          <w:p w14:paraId="3C588912" w14:textId="4774DB7B" w:rsidR="0095768D" w:rsidRPr="006B5BCF" w:rsidRDefault="0095768D" w:rsidP="0095768D">
            <w:pPr>
              <w:rPr>
                <w:b/>
                <w:color w:val="FF0000"/>
                <w:sz w:val="20"/>
                <w:szCs w:val="20"/>
              </w:rPr>
            </w:pPr>
            <w:r>
              <w:rPr>
                <w:b/>
                <w:sz w:val="20"/>
                <w:szCs w:val="20"/>
              </w:rPr>
              <w:t xml:space="preserve">Total fees enclosed: </w:t>
            </w:r>
          </w:p>
        </w:tc>
        <w:tc>
          <w:tcPr>
            <w:tcW w:w="1417" w:type="dxa"/>
            <w:shd w:val="clear" w:color="auto" w:fill="auto"/>
          </w:tcPr>
          <w:p w14:paraId="2B8F5B58" w14:textId="77777777" w:rsidR="0095768D" w:rsidRPr="00493E37" w:rsidRDefault="0095768D" w:rsidP="0095768D">
            <w:pPr>
              <w:rPr>
                <w:sz w:val="20"/>
                <w:szCs w:val="20"/>
                <w:highlight w:val="yellow"/>
              </w:rPr>
            </w:pPr>
          </w:p>
        </w:tc>
        <w:tc>
          <w:tcPr>
            <w:tcW w:w="1418" w:type="dxa"/>
          </w:tcPr>
          <w:p w14:paraId="35B016B6" w14:textId="77777777" w:rsidR="0095768D" w:rsidRPr="001C4E8D" w:rsidRDefault="0095768D" w:rsidP="0095768D">
            <w:pPr>
              <w:rPr>
                <w:sz w:val="20"/>
                <w:szCs w:val="20"/>
              </w:rPr>
            </w:pPr>
            <w:r w:rsidRPr="001C4E8D">
              <w:rPr>
                <w:sz w:val="20"/>
                <w:szCs w:val="20"/>
              </w:rPr>
              <w:t>£</w:t>
            </w:r>
          </w:p>
        </w:tc>
      </w:tr>
    </w:tbl>
    <w:p w14:paraId="7F0498E9" w14:textId="77777777" w:rsidR="009D6626" w:rsidRDefault="009D6626" w:rsidP="0079196D">
      <w:pPr>
        <w:rPr>
          <w:rFonts w:asciiTheme="majorHAnsi" w:hAnsiTheme="majorHAnsi"/>
          <w:sz w:val="16"/>
          <w:szCs w:val="16"/>
        </w:rPr>
      </w:pPr>
    </w:p>
    <w:p w14:paraId="02808DB2" w14:textId="2D3FAE0B" w:rsidR="00D221BB" w:rsidRDefault="0079196D" w:rsidP="0079196D">
      <w:r w:rsidRPr="00817031">
        <w:rPr>
          <w:rFonts w:asciiTheme="majorHAnsi" w:hAnsiTheme="majorHAnsi"/>
          <w:sz w:val="16"/>
          <w:szCs w:val="16"/>
        </w:rPr>
        <w:t>Please note that entries will only be accepted with form correctly filled out and with</w:t>
      </w:r>
      <w:r>
        <w:rPr>
          <w:rFonts w:asciiTheme="majorHAnsi" w:hAnsiTheme="majorHAnsi"/>
          <w:sz w:val="16"/>
          <w:szCs w:val="16"/>
        </w:rPr>
        <w:t xml:space="preserve"> your</w:t>
      </w:r>
      <w:r w:rsidRPr="00817031">
        <w:rPr>
          <w:rFonts w:asciiTheme="majorHAnsi" w:hAnsiTheme="majorHAnsi"/>
          <w:sz w:val="16"/>
          <w:szCs w:val="16"/>
        </w:rPr>
        <w:t xml:space="preserve"> payment</w:t>
      </w:r>
      <w:r>
        <w:rPr>
          <w:rFonts w:asciiTheme="majorHAnsi" w:hAnsiTheme="majorHAnsi"/>
          <w:sz w:val="16"/>
          <w:szCs w:val="16"/>
        </w:rPr>
        <w:t>.</w:t>
      </w:r>
      <w:r w:rsidRPr="0079196D">
        <w:t xml:space="preserve"> </w:t>
      </w:r>
    </w:p>
    <w:p w14:paraId="19995AA3" w14:textId="77777777" w:rsidR="00C73AE2" w:rsidRDefault="0079196D" w:rsidP="0079196D">
      <w:pPr>
        <w:rPr>
          <w:rFonts w:asciiTheme="majorHAnsi" w:hAnsiTheme="majorHAnsi"/>
          <w:sz w:val="16"/>
          <w:szCs w:val="16"/>
        </w:rPr>
      </w:pPr>
      <w:r w:rsidRPr="0079196D">
        <w:rPr>
          <w:rFonts w:asciiTheme="majorHAnsi" w:hAnsiTheme="majorHAnsi"/>
          <w:sz w:val="16"/>
          <w:szCs w:val="16"/>
        </w:rPr>
        <w:t xml:space="preserve">(Please ensure you include </w:t>
      </w:r>
      <w:r w:rsidRPr="003D53A4">
        <w:rPr>
          <w:rFonts w:asciiTheme="majorHAnsi" w:hAnsiTheme="majorHAnsi"/>
          <w:b/>
          <w:bCs/>
          <w:sz w:val="16"/>
          <w:szCs w:val="16"/>
        </w:rPr>
        <w:t xml:space="preserve">ALL Fees </w:t>
      </w:r>
      <w:r w:rsidR="003D53A4" w:rsidRPr="003D53A4">
        <w:rPr>
          <w:rFonts w:asciiTheme="majorHAnsi" w:hAnsiTheme="majorHAnsi"/>
          <w:b/>
          <w:bCs/>
          <w:sz w:val="16"/>
          <w:szCs w:val="16"/>
        </w:rPr>
        <w:t>applicable</w:t>
      </w:r>
      <w:r w:rsidR="00C73AE2">
        <w:rPr>
          <w:rFonts w:asciiTheme="majorHAnsi" w:hAnsiTheme="majorHAnsi"/>
          <w:b/>
          <w:bCs/>
          <w:sz w:val="16"/>
          <w:szCs w:val="16"/>
        </w:rPr>
        <w:t xml:space="preserve"> (</w:t>
      </w:r>
      <w:r w:rsidR="001D2A7B">
        <w:rPr>
          <w:rFonts w:asciiTheme="majorHAnsi" w:hAnsiTheme="majorHAnsi"/>
          <w:b/>
          <w:bCs/>
          <w:sz w:val="16"/>
          <w:szCs w:val="16"/>
        </w:rPr>
        <w:t>Entry fee per event + Admin fee + Ranking Levy</w:t>
      </w:r>
      <w:r w:rsidR="003D53A4" w:rsidRPr="003D53A4">
        <w:rPr>
          <w:rFonts w:asciiTheme="majorHAnsi" w:hAnsiTheme="majorHAnsi"/>
          <w:sz w:val="16"/>
          <w:szCs w:val="16"/>
        </w:rPr>
        <w:t xml:space="preserve">) </w:t>
      </w:r>
    </w:p>
    <w:p w14:paraId="643FF963" w14:textId="7E518CF4" w:rsidR="00D221BB" w:rsidRDefault="003D53A4" w:rsidP="0079196D">
      <w:pPr>
        <w:rPr>
          <w:rFonts w:asciiTheme="majorHAnsi" w:hAnsiTheme="majorHAnsi"/>
          <w:sz w:val="16"/>
          <w:szCs w:val="16"/>
        </w:rPr>
      </w:pPr>
      <w:r>
        <w:rPr>
          <w:rFonts w:asciiTheme="majorHAnsi" w:hAnsiTheme="majorHAnsi"/>
          <w:sz w:val="16"/>
          <w:szCs w:val="16"/>
        </w:rPr>
        <w:t>Our</w:t>
      </w:r>
      <w:r w:rsidR="0079196D">
        <w:rPr>
          <w:rFonts w:asciiTheme="majorHAnsi" w:hAnsiTheme="majorHAnsi"/>
          <w:sz w:val="16"/>
          <w:szCs w:val="16"/>
        </w:rPr>
        <w:t xml:space="preserve"> preferred payment is via BACS, please see </w:t>
      </w:r>
    </w:p>
    <w:p w14:paraId="70B9F7AD" w14:textId="18C8A3C8" w:rsidR="0079196D" w:rsidRPr="00BB713B" w:rsidRDefault="0079196D" w:rsidP="0079196D">
      <w:pPr>
        <w:rPr>
          <w:rFonts w:asciiTheme="majorHAnsi" w:hAnsiTheme="majorHAnsi"/>
          <w:sz w:val="16"/>
          <w:szCs w:val="16"/>
        </w:rPr>
      </w:pPr>
      <w:r>
        <w:rPr>
          <w:rFonts w:asciiTheme="majorHAnsi" w:hAnsiTheme="majorHAnsi"/>
          <w:sz w:val="16"/>
          <w:szCs w:val="16"/>
        </w:rPr>
        <w:t>a</w:t>
      </w:r>
      <w:r w:rsidRPr="00BB713B">
        <w:rPr>
          <w:rFonts w:asciiTheme="majorHAnsi" w:hAnsiTheme="majorHAnsi"/>
          <w:sz w:val="16"/>
          <w:szCs w:val="16"/>
        </w:rPr>
        <w:t xml:space="preserve">ccount details </w:t>
      </w:r>
      <w:r>
        <w:rPr>
          <w:rFonts w:asciiTheme="majorHAnsi" w:hAnsiTheme="majorHAnsi"/>
          <w:sz w:val="16"/>
          <w:szCs w:val="16"/>
        </w:rPr>
        <w:t>below</w:t>
      </w:r>
      <w:r w:rsidRPr="00BB713B">
        <w:rPr>
          <w:rFonts w:asciiTheme="majorHAnsi" w:hAnsiTheme="majorHAnsi"/>
          <w:sz w:val="16"/>
          <w:szCs w:val="16"/>
        </w:rPr>
        <w:t>:</w:t>
      </w:r>
    </w:p>
    <w:p w14:paraId="295FA56E" w14:textId="77777777" w:rsidR="0079196D" w:rsidRPr="00211925" w:rsidRDefault="0079196D" w:rsidP="0079196D">
      <w:pPr>
        <w:rPr>
          <w:rFonts w:asciiTheme="majorHAnsi" w:hAnsiTheme="majorHAnsi"/>
          <w:sz w:val="10"/>
          <w:szCs w:val="10"/>
        </w:rPr>
      </w:pPr>
    </w:p>
    <w:p w14:paraId="555A30EC" w14:textId="77777777" w:rsidR="0079196D" w:rsidRPr="003D53A4" w:rsidRDefault="0079196D" w:rsidP="0079196D">
      <w:pPr>
        <w:rPr>
          <w:rFonts w:asciiTheme="majorHAnsi" w:hAnsiTheme="majorHAnsi"/>
          <w:b/>
          <w:bCs/>
          <w:sz w:val="20"/>
          <w:szCs w:val="20"/>
        </w:rPr>
      </w:pPr>
      <w:r w:rsidRPr="003D53A4">
        <w:rPr>
          <w:rFonts w:asciiTheme="majorHAnsi" w:hAnsiTheme="majorHAnsi"/>
          <w:b/>
          <w:bCs/>
          <w:sz w:val="20"/>
          <w:szCs w:val="20"/>
        </w:rPr>
        <w:t>Account Name:  St Neots Table Tennis Club</w:t>
      </w:r>
    </w:p>
    <w:p w14:paraId="00139DE9" w14:textId="1092953B" w:rsidR="0079196D" w:rsidRDefault="0079196D" w:rsidP="0079196D">
      <w:pPr>
        <w:rPr>
          <w:rFonts w:asciiTheme="majorHAnsi" w:hAnsiTheme="majorHAnsi"/>
          <w:b/>
          <w:bCs/>
          <w:sz w:val="20"/>
          <w:szCs w:val="20"/>
        </w:rPr>
      </w:pPr>
      <w:r w:rsidRPr="003D53A4">
        <w:rPr>
          <w:rFonts w:asciiTheme="majorHAnsi" w:hAnsiTheme="majorHAnsi"/>
          <w:b/>
          <w:bCs/>
          <w:sz w:val="20"/>
          <w:szCs w:val="20"/>
        </w:rPr>
        <w:t xml:space="preserve">Account number: </w:t>
      </w:r>
      <w:r w:rsidR="003D53A4" w:rsidRPr="003D53A4">
        <w:rPr>
          <w:rFonts w:asciiTheme="majorHAnsi" w:hAnsiTheme="majorHAnsi"/>
          <w:b/>
          <w:bCs/>
          <w:sz w:val="20"/>
          <w:szCs w:val="20"/>
        </w:rPr>
        <w:t>58701768</w:t>
      </w:r>
      <w:r w:rsidRPr="003D53A4">
        <w:rPr>
          <w:rFonts w:asciiTheme="majorHAnsi" w:hAnsiTheme="majorHAnsi"/>
          <w:b/>
          <w:bCs/>
          <w:sz w:val="20"/>
          <w:szCs w:val="20"/>
        </w:rPr>
        <w:t xml:space="preserve"> / Sort Code: 30</w:t>
      </w:r>
      <w:r w:rsidR="00345B07">
        <w:rPr>
          <w:rFonts w:asciiTheme="majorHAnsi" w:hAnsiTheme="majorHAnsi"/>
          <w:b/>
          <w:bCs/>
          <w:sz w:val="20"/>
          <w:szCs w:val="20"/>
        </w:rPr>
        <w:t>-</w:t>
      </w:r>
      <w:r w:rsidRPr="003D53A4">
        <w:rPr>
          <w:rFonts w:asciiTheme="majorHAnsi" w:hAnsiTheme="majorHAnsi"/>
          <w:b/>
          <w:bCs/>
          <w:sz w:val="20"/>
          <w:szCs w:val="20"/>
        </w:rPr>
        <w:t>94</w:t>
      </w:r>
      <w:r w:rsidR="00345B07">
        <w:rPr>
          <w:rFonts w:asciiTheme="majorHAnsi" w:hAnsiTheme="majorHAnsi"/>
          <w:b/>
          <w:bCs/>
          <w:sz w:val="20"/>
          <w:szCs w:val="20"/>
        </w:rPr>
        <w:t>-</w:t>
      </w:r>
      <w:r w:rsidRPr="003D53A4">
        <w:rPr>
          <w:rFonts w:asciiTheme="majorHAnsi" w:hAnsiTheme="majorHAnsi"/>
          <w:b/>
          <w:bCs/>
          <w:sz w:val="20"/>
          <w:szCs w:val="20"/>
        </w:rPr>
        <w:t>47</w:t>
      </w:r>
    </w:p>
    <w:p w14:paraId="6273AA8F" w14:textId="084D6FD7" w:rsidR="003E748E" w:rsidRPr="00A76987" w:rsidRDefault="003E748E" w:rsidP="0079196D">
      <w:pPr>
        <w:rPr>
          <w:rFonts w:asciiTheme="majorHAnsi" w:hAnsiTheme="majorHAnsi"/>
          <w:b/>
          <w:bCs/>
          <w:sz w:val="16"/>
          <w:szCs w:val="16"/>
        </w:rPr>
      </w:pPr>
    </w:p>
    <w:p w14:paraId="15921128" w14:textId="77777777" w:rsidR="009D6626" w:rsidRDefault="009D6626" w:rsidP="0079196D">
      <w:pPr>
        <w:rPr>
          <w:rFonts w:asciiTheme="majorHAnsi" w:hAnsiTheme="majorHAnsi"/>
          <w:b/>
          <w:bCs/>
          <w:sz w:val="20"/>
          <w:szCs w:val="20"/>
        </w:rPr>
      </w:pPr>
      <w:r w:rsidRPr="009D6626">
        <w:rPr>
          <w:rFonts w:asciiTheme="majorHAnsi" w:hAnsiTheme="majorHAnsi"/>
          <w:b/>
          <w:bCs/>
          <w:sz w:val="20"/>
          <w:szCs w:val="20"/>
        </w:rPr>
        <w:t>To help us track your payment, p</w:t>
      </w:r>
      <w:r w:rsidR="000F30DB" w:rsidRPr="009D6626">
        <w:rPr>
          <w:rFonts w:asciiTheme="majorHAnsi" w:hAnsiTheme="majorHAnsi"/>
          <w:b/>
          <w:bCs/>
          <w:sz w:val="20"/>
          <w:szCs w:val="20"/>
        </w:rPr>
        <w:t xml:space="preserve">lease use the following </w:t>
      </w:r>
      <w:r w:rsidR="003E748E" w:rsidRPr="009D6626">
        <w:rPr>
          <w:rFonts w:asciiTheme="majorHAnsi" w:hAnsiTheme="majorHAnsi"/>
          <w:b/>
          <w:bCs/>
          <w:sz w:val="20"/>
          <w:szCs w:val="20"/>
        </w:rPr>
        <w:t>Reference</w:t>
      </w:r>
      <w:r w:rsidR="000F30DB" w:rsidRPr="009D6626">
        <w:rPr>
          <w:rFonts w:asciiTheme="majorHAnsi" w:hAnsiTheme="majorHAnsi"/>
          <w:b/>
          <w:bCs/>
          <w:sz w:val="20"/>
          <w:szCs w:val="20"/>
        </w:rPr>
        <w:t xml:space="preserve"> for your BACS payment</w:t>
      </w:r>
      <w:r w:rsidR="003E748E" w:rsidRPr="009D6626">
        <w:rPr>
          <w:rFonts w:asciiTheme="majorHAnsi" w:hAnsiTheme="majorHAnsi"/>
          <w:b/>
          <w:bCs/>
          <w:sz w:val="20"/>
          <w:szCs w:val="20"/>
        </w:rPr>
        <w:t xml:space="preserve">:  </w:t>
      </w:r>
    </w:p>
    <w:p w14:paraId="2C88C103" w14:textId="77777777" w:rsidR="009D6626" w:rsidRPr="00A76987" w:rsidRDefault="009D6626" w:rsidP="0079196D">
      <w:pPr>
        <w:rPr>
          <w:rFonts w:asciiTheme="majorHAnsi" w:hAnsiTheme="majorHAnsi"/>
          <w:b/>
          <w:bCs/>
          <w:sz w:val="16"/>
          <w:szCs w:val="16"/>
        </w:rPr>
      </w:pPr>
    </w:p>
    <w:p w14:paraId="177519C9" w14:textId="2446667F" w:rsidR="003E748E" w:rsidRPr="009D6626" w:rsidRDefault="000F30DB" w:rsidP="0079196D">
      <w:pPr>
        <w:rPr>
          <w:rFonts w:asciiTheme="majorHAnsi" w:hAnsiTheme="majorHAnsi"/>
          <w:b/>
          <w:bCs/>
          <w:sz w:val="20"/>
          <w:szCs w:val="20"/>
        </w:rPr>
      </w:pPr>
      <w:r w:rsidRPr="009D6626">
        <w:rPr>
          <w:rFonts w:asciiTheme="majorHAnsi" w:hAnsiTheme="majorHAnsi"/>
          <w:b/>
          <w:bCs/>
          <w:sz w:val="20"/>
          <w:szCs w:val="20"/>
          <w:u w:val="single"/>
        </w:rPr>
        <w:t>Reference:</w:t>
      </w:r>
      <w:r w:rsidRPr="009D6626">
        <w:rPr>
          <w:rFonts w:asciiTheme="majorHAnsi" w:hAnsiTheme="majorHAnsi"/>
          <w:b/>
          <w:bCs/>
          <w:sz w:val="20"/>
          <w:szCs w:val="20"/>
        </w:rPr>
        <w:t xml:space="preserve">   </w:t>
      </w:r>
      <w:r w:rsidR="00DC7502">
        <w:rPr>
          <w:rFonts w:asciiTheme="majorHAnsi" w:hAnsiTheme="majorHAnsi"/>
          <w:b/>
          <w:bCs/>
          <w:sz w:val="20"/>
          <w:szCs w:val="20"/>
        </w:rPr>
        <w:t>MAY</w:t>
      </w:r>
      <w:r w:rsidRPr="009D6626">
        <w:rPr>
          <w:rFonts w:asciiTheme="majorHAnsi" w:hAnsiTheme="majorHAnsi"/>
          <w:b/>
          <w:bCs/>
          <w:sz w:val="20"/>
          <w:szCs w:val="20"/>
        </w:rPr>
        <w:t xml:space="preserve"> - </w:t>
      </w:r>
      <w:r w:rsidR="003E748E" w:rsidRPr="009D6626">
        <w:rPr>
          <w:rFonts w:asciiTheme="majorHAnsi" w:hAnsiTheme="majorHAnsi"/>
          <w:b/>
          <w:bCs/>
          <w:sz w:val="20"/>
          <w:szCs w:val="20"/>
        </w:rPr>
        <w:t>Player name &amp; TTE membership number</w:t>
      </w:r>
    </w:p>
    <w:p w14:paraId="0AABBEF3" w14:textId="2B3F3459" w:rsidR="000F30DB" w:rsidRPr="009D6626" w:rsidRDefault="009D6626" w:rsidP="0079196D">
      <w:pPr>
        <w:rPr>
          <w:rFonts w:asciiTheme="majorHAnsi" w:hAnsiTheme="majorHAnsi"/>
          <w:b/>
          <w:bCs/>
          <w:sz w:val="20"/>
          <w:szCs w:val="20"/>
        </w:rPr>
      </w:pPr>
      <w:r w:rsidRPr="009D6626">
        <w:rPr>
          <w:rFonts w:asciiTheme="majorHAnsi" w:hAnsiTheme="majorHAnsi"/>
          <w:b/>
          <w:bCs/>
          <w:sz w:val="20"/>
          <w:szCs w:val="20"/>
        </w:rPr>
        <w:t>(</w:t>
      </w:r>
      <w:r w:rsidR="000F30DB" w:rsidRPr="009D6626">
        <w:rPr>
          <w:rFonts w:asciiTheme="majorHAnsi" w:hAnsiTheme="majorHAnsi"/>
          <w:b/>
          <w:bCs/>
          <w:sz w:val="20"/>
          <w:szCs w:val="20"/>
        </w:rPr>
        <w:t>Example</w:t>
      </w:r>
      <w:r w:rsidRPr="009D6626">
        <w:rPr>
          <w:rFonts w:asciiTheme="majorHAnsi" w:hAnsiTheme="majorHAnsi"/>
          <w:b/>
          <w:bCs/>
          <w:sz w:val="20"/>
          <w:szCs w:val="20"/>
        </w:rPr>
        <w:t xml:space="preserve">:  </w:t>
      </w:r>
      <w:r w:rsidR="00010102">
        <w:rPr>
          <w:rFonts w:asciiTheme="majorHAnsi" w:hAnsiTheme="majorHAnsi"/>
          <w:b/>
          <w:bCs/>
          <w:sz w:val="20"/>
          <w:szCs w:val="20"/>
        </w:rPr>
        <w:t>MAY-</w:t>
      </w:r>
      <w:r w:rsidR="000F30DB" w:rsidRPr="009D6626">
        <w:rPr>
          <w:rFonts w:asciiTheme="majorHAnsi" w:hAnsiTheme="majorHAnsi"/>
          <w:b/>
          <w:bCs/>
          <w:sz w:val="20"/>
          <w:szCs w:val="20"/>
        </w:rPr>
        <w:t xml:space="preserve"> </w:t>
      </w:r>
      <w:r>
        <w:rPr>
          <w:rFonts w:asciiTheme="majorHAnsi" w:hAnsiTheme="majorHAnsi"/>
          <w:b/>
          <w:bCs/>
          <w:sz w:val="20"/>
          <w:szCs w:val="20"/>
        </w:rPr>
        <w:t>C MILES</w:t>
      </w:r>
      <w:r w:rsidR="000F30DB" w:rsidRPr="009D6626">
        <w:rPr>
          <w:rFonts w:asciiTheme="majorHAnsi" w:hAnsiTheme="majorHAnsi"/>
          <w:b/>
          <w:bCs/>
          <w:sz w:val="20"/>
          <w:szCs w:val="20"/>
        </w:rPr>
        <w:t xml:space="preserve"> – 12345</w:t>
      </w:r>
      <w:r>
        <w:rPr>
          <w:rFonts w:asciiTheme="majorHAnsi" w:hAnsiTheme="majorHAnsi"/>
          <w:b/>
          <w:bCs/>
          <w:sz w:val="20"/>
          <w:szCs w:val="20"/>
        </w:rPr>
        <w:t>)</w:t>
      </w:r>
      <w:r w:rsidRPr="009D6626">
        <w:rPr>
          <w:rFonts w:asciiTheme="majorHAnsi" w:hAnsiTheme="majorHAnsi"/>
          <w:b/>
          <w:bCs/>
          <w:sz w:val="20"/>
          <w:szCs w:val="20"/>
        </w:rPr>
        <w:t xml:space="preserve">  </w:t>
      </w:r>
    </w:p>
    <w:p w14:paraId="4FE9E96C" w14:textId="71C0E8E0" w:rsidR="00603689" w:rsidRPr="00504906" w:rsidRDefault="00603689" w:rsidP="00883E3C">
      <w:pPr>
        <w:rPr>
          <w:rFonts w:asciiTheme="majorHAnsi" w:hAnsiTheme="majorHAnsi"/>
          <w:sz w:val="14"/>
          <w:szCs w:val="14"/>
        </w:rPr>
      </w:pPr>
    </w:p>
    <w:p w14:paraId="5A23BCA9" w14:textId="692B1E3F" w:rsidR="00071EEE" w:rsidRPr="00504906" w:rsidRDefault="00274786" w:rsidP="003D3CF8">
      <w:pPr>
        <w:pStyle w:val="NoSpacing"/>
        <w:rPr>
          <w:rFonts w:asciiTheme="majorHAnsi" w:hAnsiTheme="majorHAnsi"/>
          <w:color w:val="000000"/>
          <w:sz w:val="14"/>
          <w:szCs w:val="14"/>
        </w:rPr>
      </w:pPr>
      <w:r w:rsidRPr="00504906">
        <w:rPr>
          <w:rFonts w:asciiTheme="majorHAnsi" w:hAnsiTheme="majorHAnsi"/>
          <w:color w:val="000000"/>
          <w:sz w:val="14"/>
          <w:szCs w:val="14"/>
        </w:rPr>
        <w:t> </w:t>
      </w:r>
    </w:p>
    <w:p w14:paraId="58784ED6" w14:textId="77777777" w:rsidR="0018499B" w:rsidRDefault="0018499B" w:rsidP="003D3CF8">
      <w:pPr>
        <w:pStyle w:val="NoSpacing"/>
        <w:rPr>
          <w:color w:val="000000" w:themeColor="text1"/>
          <w:sz w:val="18"/>
          <w:szCs w:val="18"/>
        </w:rPr>
      </w:pPr>
    </w:p>
    <w:p w14:paraId="22C8BB9E" w14:textId="77777777" w:rsidR="0018499B" w:rsidRDefault="0018499B" w:rsidP="003D3CF8">
      <w:pPr>
        <w:pStyle w:val="NoSpacing"/>
        <w:rPr>
          <w:color w:val="000000" w:themeColor="text1"/>
          <w:sz w:val="18"/>
          <w:szCs w:val="18"/>
        </w:rPr>
      </w:pPr>
    </w:p>
    <w:p w14:paraId="66D5D8F2" w14:textId="77777777" w:rsidR="0018499B" w:rsidRDefault="0018499B" w:rsidP="003D3CF8">
      <w:pPr>
        <w:pStyle w:val="NoSpacing"/>
        <w:rPr>
          <w:color w:val="000000" w:themeColor="text1"/>
          <w:sz w:val="18"/>
          <w:szCs w:val="18"/>
        </w:rPr>
      </w:pPr>
    </w:p>
    <w:p w14:paraId="1162489A" w14:textId="77777777" w:rsidR="0018499B" w:rsidRDefault="0018499B" w:rsidP="003D3CF8">
      <w:pPr>
        <w:pStyle w:val="NoSpacing"/>
        <w:rPr>
          <w:color w:val="000000" w:themeColor="text1"/>
          <w:sz w:val="18"/>
          <w:szCs w:val="18"/>
        </w:rPr>
      </w:pPr>
    </w:p>
    <w:p w14:paraId="2A3673C1" w14:textId="40817E94" w:rsidR="003638A5" w:rsidRPr="007B6104" w:rsidRDefault="00FB017B" w:rsidP="003D3CF8">
      <w:pPr>
        <w:pStyle w:val="NoSpacing"/>
        <w:rPr>
          <w:b/>
          <w:bCs/>
          <w:color w:val="000000" w:themeColor="text1"/>
          <w:sz w:val="18"/>
          <w:szCs w:val="18"/>
          <w:u w:val="single"/>
        </w:rPr>
      </w:pPr>
      <w:r w:rsidRPr="007B6104">
        <w:rPr>
          <w:b/>
          <w:bCs/>
          <w:color w:val="000000" w:themeColor="text1"/>
          <w:sz w:val="18"/>
          <w:szCs w:val="18"/>
          <w:u w:val="single"/>
        </w:rPr>
        <w:lastRenderedPageBreak/>
        <w:t>No Entry will be accepted unless the following undertaken</w:t>
      </w:r>
      <w:r w:rsidR="00361E91" w:rsidRPr="007B6104">
        <w:rPr>
          <w:b/>
          <w:bCs/>
          <w:color w:val="000000" w:themeColor="text1"/>
          <w:sz w:val="18"/>
          <w:szCs w:val="18"/>
          <w:u w:val="single"/>
        </w:rPr>
        <w:t xml:space="preserve"> is signed</w:t>
      </w:r>
    </w:p>
    <w:p w14:paraId="68BC85F5" w14:textId="77777777" w:rsidR="00361E91" w:rsidRPr="00361E91" w:rsidRDefault="00361E91" w:rsidP="003D3CF8">
      <w:pPr>
        <w:pStyle w:val="NoSpacing"/>
        <w:rPr>
          <w:b/>
          <w:bCs/>
          <w:color w:val="000000" w:themeColor="text1"/>
          <w:sz w:val="18"/>
          <w:szCs w:val="18"/>
        </w:rPr>
      </w:pPr>
    </w:p>
    <w:p w14:paraId="34D05096" w14:textId="026A57E1" w:rsidR="0018499B" w:rsidRDefault="003D3CF8" w:rsidP="003D3CF8">
      <w:pPr>
        <w:pStyle w:val="NoSpacing"/>
        <w:rPr>
          <w:color w:val="000000" w:themeColor="text1"/>
          <w:sz w:val="18"/>
          <w:szCs w:val="18"/>
        </w:rPr>
      </w:pPr>
      <w:r w:rsidRPr="00071EEE">
        <w:rPr>
          <w:color w:val="000000" w:themeColor="text1"/>
          <w:sz w:val="18"/>
          <w:szCs w:val="18"/>
        </w:rPr>
        <w:t>I undertake to observe the regulations of the tournament, to abide by the decisions of the Referee, and to fulfil the schedule of play arranged for me unless prevented from doing so by circumstances beyond my control and accepted as such by the Referee.</w:t>
      </w:r>
    </w:p>
    <w:p w14:paraId="4A317708" w14:textId="44BA1619" w:rsidR="003E748E" w:rsidRDefault="00F81475" w:rsidP="003D3CF8">
      <w:pPr>
        <w:pStyle w:val="NoSpacing"/>
        <w:rPr>
          <w:color w:val="000000" w:themeColor="text1"/>
          <w:sz w:val="18"/>
          <w:szCs w:val="18"/>
        </w:rPr>
      </w:pPr>
      <w:r>
        <w:rPr>
          <w:b/>
          <w:noProof/>
          <w:sz w:val="20"/>
          <w:szCs w:val="20"/>
          <w:lang w:eastAsia="en-GB"/>
        </w:rPr>
        <w:drawing>
          <wp:anchor distT="0" distB="0" distL="114300" distR="114300" simplePos="0" relativeHeight="251676672" behindDoc="1" locked="0" layoutInCell="1" allowOverlap="1" wp14:anchorId="008182AE" wp14:editId="7588D105">
            <wp:simplePos x="0" y="0"/>
            <wp:positionH relativeFrom="column">
              <wp:posOffset>5983605</wp:posOffset>
            </wp:positionH>
            <wp:positionV relativeFrom="paragraph">
              <wp:posOffset>2359660</wp:posOffset>
            </wp:positionV>
            <wp:extent cx="2761615" cy="17506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utterfly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1615" cy="1750695"/>
                    </a:xfrm>
                    <a:prstGeom prst="rect">
                      <a:avLst/>
                    </a:prstGeom>
                  </pic:spPr>
                </pic:pic>
              </a:graphicData>
            </a:graphic>
            <wp14:sizeRelH relativeFrom="page">
              <wp14:pctWidth>0</wp14:pctWidth>
            </wp14:sizeRelH>
            <wp14:sizeRelV relativeFrom="page">
              <wp14:pctHeight>0</wp14:pctHeight>
            </wp14:sizeRelV>
          </wp:anchor>
        </w:drawing>
      </w:r>
      <w:r>
        <w:rPr>
          <w:b/>
          <w:noProof/>
          <w:sz w:val="20"/>
          <w:szCs w:val="20"/>
          <w:lang w:eastAsia="en-GB"/>
        </w:rPr>
        <w:drawing>
          <wp:anchor distT="0" distB="0" distL="114300" distR="114300" simplePos="0" relativeHeight="251678720" behindDoc="1" locked="0" layoutInCell="1" allowOverlap="1" wp14:anchorId="2ABBAC66" wp14:editId="6612B61D">
            <wp:simplePos x="0" y="0"/>
            <wp:positionH relativeFrom="column">
              <wp:posOffset>5815330</wp:posOffset>
            </wp:positionH>
            <wp:positionV relativeFrom="paragraph">
              <wp:posOffset>580390</wp:posOffset>
            </wp:positionV>
            <wp:extent cx="2934970" cy="1003300"/>
            <wp:effectExtent l="0" t="0" r="0" b="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4970" cy="1003300"/>
                    </a:xfrm>
                    <a:prstGeom prst="rect">
                      <a:avLst/>
                    </a:prstGeom>
                  </pic:spPr>
                </pic:pic>
              </a:graphicData>
            </a:graphic>
            <wp14:sizeRelH relativeFrom="page">
              <wp14:pctWidth>0</wp14:pctWidth>
            </wp14:sizeRelH>
            <wp14:sizeRelV relativeFrom="page">
              <wp14:pctHeight>0</wp14:pctHeight>
            </wp14:sizeRelV>
          </wp:anchor>
        </w:drawing>
      </w:r>
      <w:r w:rsidR="003D3CF8" w:rsidRPr="00071EEE">
        <w:rPr>
          <w:color w:val="000000" w:themeColor="text1"/>
          <w:sz w:val="18"/>
          <w:szCs w:val="18"/>
        </w:rPr>
        <w:br/>
        <w:t xml:space="preserve">Table Tennis England require consent to the use of personal data in the administration of this competition, in accordance with the TTE Privacy Policy; the information will be shared where necessary with the organisers and event committee. For a player under </w:t>
      </w:r>
      <w:r w:rsidR="00224820" w:rsidRPr="00071EEE">
        <w:rPr>
          <w:color w:val="000000" w:themeColor="text1"/>
          <w:sz w:val="18"/>
          <w:szCs w:val="18"/>
        </w:rPr>
        <w:t>sixteen</w:t>
      </w:r>
      <w:r w:rsidR="003D3CF8" w:rsidRPr="00071EEE">
        <w:rPr>
          <w:color w:val="000000" w:themeColor="text1"/>
          <w:sz w:val="18"/>
          <w:szCs w:val="18"/>
        </w:rPr>
        <w:t xml:space="preserve"> this consent must be given by a parent or guardian, who must also confirm agreement to the player’s participation in the competition. The TTE Privacy Policy is at </w:t>
      </w:r>
      <w:hyperlink r:id="rId17" w:tgtFrame="_blank" w:history="1">
        <w:r w:rsidR="0018499B" w:rsidRPr="0018499B">
          <w:rPr>
            <w:rStyle w:val="Hyperlink"/>
            <w:rFonts w:ascii="Arial" w:hAnsi="Arial" w:cs="Arial"/>
            <w:color w:val="0563C1"/>
            <w:sz w:val="15"/>
            <w:szCs w:val="15"/>
            <w:shd w:val="clear" w:color="auto" w:fill="FFFFFF"/>
          </w:rPr>
          <w:t>https://www.tabletennisengland.co.uk/privacy-policy/</w:t>
        </w:r>
      </w:hyperlink>
      <w:r w:rsidR="003D3CF8" w:rsidRPr="00071EEE">
        <w:rPr>
          <w:color w:val="000000" w:themeColor="text1"/>
          <w:sz w:val="18"/>
          <w:szCs w:val="18"/>
        </w:rPr>
        <w:br/>
      </w:r>
      <w:r w:rsidR="003D3CF8" w:rsidRPr="00071EEE">
        <w:rPr>
          <w:color w:val="000000" w:themeColor="text1"/>
          <w:sz w:val="18"/>
          <w:szCs w:val="18"/>
        </w:rPr>
        <w:br/>
      </w:r>
      <w:r w:rsidR="003D3CF8" w:rsidRPr="00071EEE">
        <w:rPr>
          <w:b/>
          <w:bCs/>
          <w:color w:val="000000" w:themeColor="text1"/>
          <w:sz w:val="18"/>
          <w:szCs w:val="18"/>
        </w:rPr>
        <w:t>If player is 16 or over:</w:t>
      </w:r>
      <w:r w:rsidR="003D3CF8" w:rsidRPr="00071EEE">
        <w:rPr>
          <w:color w:val="000000" w:themeColor="text1"/>
          <w:sz w:val="18"/>
          <w:szCs w:val="18"/>
        </w:rPr>
        <w:t> </w:t>
      </w:r>
      <w:r w:rsidR="003D3CF8" w:rsidRPr="00071EEE">
        <w:rPr>
          <w:color w:val="000000" w:themeColor="text1"/>
          <w:sz w:val="18"/>
          <w:szCs w:val="18"/>
        </w:rPr>
        <w:br/>
        <w:t>Data Protection: I am the player named above and I consent to the use by TTE of my personal data in the administration of this competition.</w:t>
      </w:r>
      <w:r w:rsidR="003D3CF8" w:rsidRPr="00071EEE">
        <w:rPr>
          <w:color w:val="000000" w:themeColor="text1"/>
          <w:sz w:val="18"/>
          <w:szCs w:val="18"/>
        </w:rPr>
        <w:br/>
      </w:r>
      <w:r w:rsidR="003D3CF8" w:rsidRPr="00071EEE">
        <w:rPr>
          <w:color w:val="000000" w:themeColor="text1"/>
          <w:sz w:val="18"/>
          <w:szCs w:val="18"/>
        </w:rPr>
        <w:br/>
        <w:t>Signed</w:t>
      </w:r>
      <w:r w:rsidR="003E748E">
        <w:rPr>
          <w:color w:val="000000" w:themeColor="text1"/>
          <w:sz w:val="18"/>
          <w:szCs w:val="18"/>
        </w:rPr>
        <w:t xml:space="preserve"> by player</w:t>
      </w:r>
      <w:r w:rsidR="003D3CF8" w:rsidRPr="00071EEE">
        <w:rPr>
          <w:color w:val="000000" w:themeColor="text1"/>
          <w:sz w:val="18"/>
          <w:szCs w:val="18"/>
        </w:rPr>
        <w:t>:</w:t>
      </w:r>
      <w:r w:rsidR="0018499B">
        <w:rPr>
          <w:color w:val="000000" w:themeColor="text1"/>
          <w:sz w:val="18"/>
          <w:szCs w:val="18"/>
        </w:rPr>
        <w:t>______________________________        Date</w:t>
      </w:r>
      <w:r w:rsidR="003D3CF8" w:rsidRPr="00071EEE">
        <w:rPr>
          <w:color w:val="000000" w:themeColor="text1"/>
          <w:sz w:val="18"/>
          <w:szCs w:val="18"/>
        </w:rPr>
        <w:t>:</w:t>
      </w:r>
      <w:r w:rsidR="0018499B">
        <w:rPr>
          <w:color w:val="000000" w:themeColor="text1"/>
          <w:sz w:val="18"/>
          <w:szCs w:val="18"/>
        </w:rPr>
        <w:t>_____________________________</w:t>
      </w:r>
      <w:r w:rsidR="003D3CF8" w:rsidRPr="00071EEE">
        <w:rPr>
          <w:color w:val="000000" w:themeColor="text1"/>
          <w:sz w:val="18"/>
          <w:szCs w:val="18"/>
        </w:rPr>
        <w:br/>
      </w:r>
      <w:r w:rsidR="003D3CF8" w:rsidRPr="00071EEE">
        <w:rPr>
          <w:color w:val="000000" w:themeColor="text1"/>
          <w:sz w:val="18"/>
          <w:szCs w:val="18"/>
        </w:rPr>
        <w:br/>
      </w:r>
      <w:r w:rsidR="003D3CF8" w:rsidRPr="00071EEE">
        <w:rPr>
          <w:b/>
          <w:color w:val="000000" w:themeColor="text1"/>
          <w:sz w:val="18"/>
          <w:szCs w:val="18"/>
        </w:rPr>
        <w:t>If player is under 16:</w:t>
      </w:r>
      <w:r w:rsidR="003D3CF8" w:rsidRPr="00071EEE">
        <w:rPr>
          <w:color w:val="000000" w:themeColor="text1"/>
          <w:sz w:val="18"/>
          <w:szCs w:val="18"/>
        </w:rPr>
        <w:t> </w:t>
      </w:r>
      <w:r w:rsidR="003D3CF8" w:rsidRPr="00071EEE">
        <w:rPr>
          <w:color w:val="000000" w:themeColor="text1"/>
          <w:sz w:val="18"/>
          <w:szCs w:val="18"/>
        </w:rPr>
        <w:br/>
        <w:t>Data Protection &amp; Activity Consent: I have</w:t>
      </w:r>
      <w:r w:rsidR="003E748E">
        <w:rPr>
          <w:color w:val="000000" w:themeColor="text1"/>
          <w:sz w:val="18"/>
          <w:szCs w:val="18"/>
        </w:rPr>
        <w:t xml:space="preserve"> </w:t>
      </w:r>
      <w:r w:rsidR="003D3CF8" w:rsidRPr="00071EEE">
        <w:rPr>
          <w:color w:val="000000" w:themeColor="text1"/>
          <w:sz w:val="18"/>
          <w:szCs w:val="18"/>
        </w:rPr>
        <w:t xml:space="preserve"> legal responsibility for the player named above and I consent to his/her participation in the competition, and to the use by TTE of his/her personal data in its administration.</w:t>
      </w:r>
    </w:p>
    <w:p w14:paraId="3D891B78" w14:textId="15E08651" w:rsidR="003E748E" w:rsidRDefault="003D3CF8" w:rsidP="003D3CF8">
      <w:pPr>
        <w:pStyle w:val="NoSpacing"/>
        <w:rPr>
          <w:color w:val="000000" w:themeColor="text1"/>
          <w:sz w:val="18"/>
          <w:szCs w:val="18"/>
        </w:rPr>
      </w:pPr>
      <w:r w:rsidRPr="00071EEE">
        <w:rPr>
          <w:color w:val="000000" w:themeColor="text1"/>
          <w:sz w:val="18"/>
          <w:szCs w:val="18"/>
        </w:rPr>
        <w:br/>
      </w:r>
      <w:r w:rsidR="003E748E">
        <w:rPr>
          <w:color w:val="000000" w:themeColor="text1"/>
          <w:sz w:val="18"/>
          <w:szCs w:val="18"/>
        </w:rPr>
        <w:t xml:space="preserve">Player name: </w:t>
      </w:r>
      <w:r w:rsidR="003E748E" w:rsidRPr="00071EEE">
        <w:rPr>
          <w:color w:val="000000" w:themeColor="text1"/>
          <w:sz w:val="18"/>
          <w:szCs w:val="18"/>
        </w:rPr>
        <w:t xml:space="preserve">(block </w:t>
      </w:r>
      <w:r w:rsidR="006308C6" w:rsidRPr="00071EEE">
        <w:rPr>
          <w:color w:val="000000" w:themeColor="text1"/>
          <w:sz w:val="18"/>
          <w:szCs w:val="18"/>
        </w:rPr>
        <w:t>capitals)</w:t>
      </w:r>
      <w:r w:rsidR="006308C6">
        <w:rPr>
          <w:color w:val="000000" w:themeColor="text1"/>
          <w:sz w:val="18"/>
          <w:szCs w:val="18"/>
        </w:rPr>
        <w:t xml:space="preserve"> _</w:t>
      </w:r>
      <w:r w:rsidR="003E748E">
        <w:rPr>
          <w:color w:val="000000" w:themeColor="text1"/>
          <w:sz w:val="18"/>
          <w:szCs w:val="18"/>
        </w:rPr>
        <w:t>____________________________________________</w:t>
      </w:r>
    </w:p>
    <w:p w14:paraId="36AC71B2" w14:textId="77777777" w:rsidR="003E748E" w:rsidRDefault="003E748E" w:rsidP="003D3CF8">
      <w:pPr>
        <w:pStyle w:val="NoSpacing"/>
        <w:rPr>
          <w:color w:val="000000" w:themeColor="text1"/>
          <w:sz w:val="18"/>
          <w:szCs w:val="18"/>
        </w:rPr>
      </w:pPr>
    </w:p>
    <w:p w14:paraId="6C5DA7E2" w14:textId="4FEF9ED0" w:rsidR="0018499B" w:rsidRDefault="003D3CF8" w:rsidP="003D3CF8">
      <w:pPr>
        <w:pStyle w:val="NoSpacing"/>
        <w:rPr>
          <w:b/>
          <w:color w:val="000000" w:themeColor="text1"/>
          <w:sz w:val="18"/>
          <w:szCs w:val="18"/>
        </w:rPr>
      </w:pPr>
      <w:r w:rsidRPr="00071EEE">
        <w:rPr>
          <w:color w:val="000000" w:themeColor="text1"/>
          <w:sz w:val="18"/>
          <w:szCs w:val="18"/>
        </w:rPr>
        <w:t>Name</w:t>
      </w:r>
      <w:r w:rsidR="003E748E">
        <w:rPr>
          <w:color w:val="000000" w:themeColor="text1"/>
          <w:sz w:val="18"/>
          <w:szCs w:val="18"/>
        </w:rPr>
        <w:t xml:space="preserve"> of Parent or Guardian</w:t>
      </w:r>
      <w:r w:rsidRPr="00071EEE">
        <w:rPr>
          <w:color w:val="000000" w:themeColor="text1"/>
          <w:sz w:val="18"/>
          <w:szCs w:val="18"/>
        </w:rPr>
        <w:t>: (block capitals)</w:t>
      </w:r>
      <w:r w:rsidR="003E748E">
        <w:rPr>
          <w:color w:val="000000" w:themeColor="text1"/>
          <w:sz w:val="18"/>
          <w:szCs w:val="18"/>
        </w:rPr>
        <w:t>_____________________________________________</w:t>
      </w:r>
      <w:r w:rsidRPr="00071EEE">
        <w:rPr>
          <w:color w:val="000000" w:themeColor="text1"/>
          <w:sz w:val="18"/>
          <w:szCs w:val="18"/>
        </w:rPr>
        <w:br/>
      </w:r>
      <w:r w:rsidRPr="00071EEE">
        <w:rPr>
          <w:color w:val="000000" w:themeColor="text1"/>
          <w:sz w:val="18"/>
          <w:szCs w:val="18"/>
        </w:rPr>
        <w:br/>
        <w:t>Relationship to player:</w:t>
      </w:r>
      <w:r w:rsidR="003E748E">
        <w:rPr>
          <w:color w:val="000000" w:themeColor="text1"/>
          <w:sz w:val="18"/>
          <w:szCs w:val="18"/>
        </w:rPr>
        <w:t xml:space="preserve"> _________________________________________________</w:t>
      </w:r>
      <w:r w:rsidRPr="00071EEE">
        <w:rPr>
          <w:color w:val="000000" w:themeColor="text1"/>
          <w:sz w:val="18"/>
          <w:szCs w:val="18"/>
        </w:rPr>
        <w:br/>
      </w:r>
      <w:r w:rsidRPr="00071EEE">
        <w:rPr>
          <w:color w:val="000000" w:themeColor="text1"/>
          <w:sz w:val="18"/>
          <w:szCs w:val="18"/>
        </w:rPr>
        <w:br/>
      </w:r>
      <w:r w:rsidR="0018499B" w:rsidRPr="00071EEE">
        <w:rPr>
          <w:color w:val="000000" w:themeColor="text1"/>
          <w:sz w:val="18"/>
          <w:szCs w:val="18"/>
        </w:rPr>
        <w:t>Signed:</w:t>
      </w:r>
      <w:r w:rsidR="0018499B">
        <w:rPr>
          <w:color w:val="000000" w:themeColor="text1"/>
          <w:sz w:val="18"/>
          <w:szCs w:val="18"/>
        </w:rPr>
        <w:t>____________________________</w:t>
      </w:r>
      <w:r w:rsidR="003E748E">
        <w:rPr>
          <w:color w:val="000000" w:themeColor="text1"/>
          <w:sz w:val="18"/>
          <w:szCs w:val="18"/>
        </w:rPr>
        <w:t>________</w:t>
      </w:r>
      <w:r w:rsidR="0018499B">
        <w:rPr>
          <w:color w:val="000000" w:themeColor="text1"/>
          <w:sz w:val="18"/>
          <w:szCs w:val="18"/>
        </w:rPr>
        <w:t>__        Date</w:t>
      </w:r>
      <w:r w:rsidR="0018499B" w:rsidRPr="00071EEE">
        <w:rPr>
          <w:color w:val="000000" w:themeColor="text1"/>
          <w:sz w:val="18"/>
          <w:szCs w:val="18"/>
        </w:rPr>
        <w:t>:</w:t>
      </w:r>
      <w:r w:rsidR="0018499B">
        <w:rPr>
          <w:color w:val="000000" w:themeColor="text1"/>
          <w:sz w:val="18"/>
          <w:szCs w:val="18"/>
        </w:rPr>
        <w:t>_____________________________</w:t>
      </w:r>
      <w:r w:rsidRPr="00071EEE">
        <w:rPr>
          <w:color w:val="000000" w:themeColor="text1"/>
          <w:sz w:val="18"/>
          <w:szCs w:val="18"/>
        </w:rPr>
        <w:br/>
      </w:r>
      <w:r w:rsidRPr="00071EEE">
        <w:rPr>
          <w:color w:val="000000" w:themeColor="text1"/>
          <w:sz w:val="18"/>
          <w:szCs w:val="18"/>
        </w:rPr>
        <w:br/>
      </w:r>
      <w:r w:rsidRPr="00071EEE">
        <w:rPr>
          <w:b/>
          <w:color w:val="000000" w:themeColor="text1"/>
          <w:sz w:val="18"/>
          <w:szCs w:val="18"/>
        </w:rPr>
        <w:t>If player is under 18</w:t>
      </w:r>
    </w:p>
    <w:p w14:paraId="0C1E7460" w14:textId="77777777" w:rsidR="0018499B" w:rsidRDefault="0018499B" w:rsidP="003D3CF8">
      <w:pPr>
        <w:pStyle w:val="NoSpacing"/>
        <w:rPr>
          <w:b/>
          <w:color w:val="000000" w:themeColor="text1"/>
          <w:sz w:val="18"/>
          <w:szCs w:val="18"/>
        </w:rPr>
      </w:pPr>
    </w:p>
    <w:p w14:paraId="24F4BE80" w14:textId="77777777" w:rsidR="0018499B" w:rsidRPr="0018499B" w:rsidRDefault="0018499B" w:rsidP="0018499B">
      <w:pPr>
        <w:pStyle w:val="NoSpacing"/>
        <w:rPr>
          <w:color w:val="000000" w:themeColor="text1"/>
          <w:sz w:val="18"/>
          <w:szCs w:val="18"/>
        </w:rPr>
      </w:pPr>
      <w:r w:rsidRPr="0018499B">
        <w:rPr>
          <w:color w:val="000000" w:themeColor="text1"/>
          <w:sz w:val="18"/>
          <w:szCs w:val="18"/>
        </w:rPr>
        <w:t xml:space="preserve">The UK Anti-Doping Rules apply to all persons entering an event or competition, for whichever is the longer of a) the length of their membership or licence period; or b) 12 months from the date of their participation, </w:t>
      </w:r>
      <w:proofErr w:type="gramStart"/>
      <w:r w:rsidRPr="0018499B">
        <w:rPr>
          <w:color w:val="000000" w:themeColor="text1"/>
          <w:sz w:val="18"/>
          <w:szCs w:val="18"/>
        </w:rPr>
        <w:t>whether or not</w:t>
      </w:r>
      <w:proofErr w:type="gramEnd"/>
      <w:r w:rsidRPr="0018499B">
        <w:rPr>
          <w:color w:val="000000" w:themeColor="text1"/>
          <w:sz w:val="18"/>
          <w:szCs w:val="18"/>
        </w:rPr>
        <w:t xml:space="preserve"> the entrant or licence holder is a citizen of, or resident in, the UK</w:t>
      </w:r>
    </w:p>
    <w:p w14:paraId="1FC9C58B" w14:textId="77777777" w:rsidR="0018499B" w:rsidRPr="0018499B" w:rsidRDefault="0018499B" w:rsidP="0018499B">
      <w:pPr>
        <w:pStyle w:val="NoSpacing"/>
        <w:rPr>
          <w:color w:val="000000" w:themeColor="text1"/>
          <w:sz w:val="18"/>
          <w:szCs w:val="18"/>
        </w:rPr>
      </w:pPr>
    </w:p>
    <w:p w14:paraId="114D1DBA" w14:textId="519CB06A" w:rsidR="003D3CF8" w:rsidRPr="00F81475" w:rsidRDefault="0018499B" w:rsidP="0018499B">
      <w:pPr>
        <w:pStyle w:val="NoSpacing"/>
        <w:rPr>
          <w:rFonts w:asciiTheme="majorHAnsi" w:hAnsiTheme="majorHAnsi"/>
          <w:color w:val="000000"/>
          <w:sz w:val="36"/>
          <w:szCs w:val="36"/>
        </w:rPr>
      </w:pPr>
      <w:r w:rsidRPr="0018499B">
        <w:rPr>
          <w:color w:val="000000" w:themeColor="text1"/>
          <w:sz w:val="18"/>
          <w:szCs w:val="18"/>
        </w:rPr>
        <w:t>A player under 18 may not participate in a Table Tennis England event or competition unless a parent or guardian of that player has consented to testing of that player in the following form:</w:t>
      </w:r>
      <w:r w:rsidR="003D3CF8" w:rsidRPr="00071EEE">
        <w:rPr>
          <w:color w:val="000000" w:themeColor="text1"/>
          <w:sz w:val="18"/>
          <w:szCs w:val="18"/>
        </w:rPr>
        <w:br/>
      </w:r>
      <w:r w:rsidR="003D3CF8" w:rsidRPr="00071EEE">
        <w:rPr>
          <w:color w:val="000000" w:themeColor="text1"/>
          <w:sz w:val="18"/>
          <w:szCs w:val="18"/>
        </w:rPr>
        <w:br/>
        <w:t>Anti-Doping Acknowledgment: I have legal responsibility for the player named above and I confirm that I have read the TTE Anti-Doping Regulations (Appendix P) and that I hereby acknowledge that the player is bound by these Regulations.</w:t>
      </w:r>
      <w:r w:rsidR="003D3CF8" w:rsidRPr="00071EEE">
        <w:rPr>
          <w:color w:val="000000" w:themeColor="text1"/>
          <w:sz w:val="18"/>
          <w:szCs w:val="18"/>
        </w:rPr>
        <w:br/>
      </w:r>
      <w:r w:rsidR="003D3CF8" w:rsidRPr="00071EEE">
        <w:rPr>
          <w:color w:val="000000" w:themeColor="text1"/>
          <w:sz w:val="18"/>
          <w:szCs w:val="18"/>
        </w:rPr>
        <w:br/>
      </w:r>
      <w:r w:rsidR="003E748E" w:rsidRPr="00071EEE">
        <w:rPr>
          <w:color w:val="000000" w:themeColor="text1"/>
          <w:sz w:val="18"/>
          <w:szCs w:val="18"/>
        </w:rPr>
        <w:t>Name</w:t>
      </w:r>
      <w:r w:rsidR="003E748E">
        <w:rPr>
          <w:color w:val="000000" w:themeColor="text1"/>
          <w:sz w:val="18"/>
          <w:szCs w:val="18"/>
        </w:rPr>
        <w:t xml:space="preserve"> of Parent or Guardian</w:t>
      </w:r>
      <w:r w:rsidR="003E748E" w:rsidRPr="00071EEE">
        <w:rPr>
          <w:color w:val="000000" w:themeColor="text1"/>
          <w:sz w:val="18"/>
          <w:szCs w:val="18"/>
        </w:rPr>
        <w:t>: (block capitals)</w:t>
      </w:r>
      <w:r w:rsidR="003E748E">
        <w:rPr>
          <w:color w:val="000000" w:themeColor="text1"/>
          <w:sz w:val="18"/>
          <w:szCs w:val="18"/>
        </w:rPr>
        <w:t>_____________________________________________</w:t>
      </w:r>
      <w:r w:rsidR="003E748E" w:rsidRPr="00071EEE">
        <w:rPr>
          <w:color w:val="000000" w:themeColor="text1"/>
          <w:sz w:val="18"/>
          <w:szCs w:val="18"/>
        </w:rPr>
        <w:br/>
      </w:r>
      <w:r w:rsidR="003E748E" w:rsidRPr="00071EEE">
        <w:rPr>
          <w:color w:val="000000" w:themeColor="text1"/>
          <w:sz w:val="18"/>
          <w:szCs w:val="18"/>
        </w:rPr>
        <w:br/>
        <w:t>Relationship to player:</w:t>
      </w:r>
      <w:r w:rsidR="003E748E">
        <w:rPr>
          <w:color w:val="000000" w:themeColor="text1"/>
          <w:sz w:val="18"/>
          <w:szCs w:val="18"/>
        </w:rPr>
        <w:t xml:space="preserve"> _______________________________________________________________</w:t>
      </w:r>
      <w:r w:rsidR="003E748E" w:rsidRPr="00071EEE">
        <w:rPr>
          <w:color w:val="000000" w:themeColor="text1"/>
          <w:sz w:val="18"/>
          <w:szCs w:val="18"/>
        </w:rPr>
        <w:br/>
      </w:r>
      <w:r w:rsidR="003E748E" w:rsidRPr="00071EEE">
        <w:rPr>
          <w:color w:val="000000" w:themeColor="text1"/>
          <w:sz w:val="18"/>
          <w:szCs w:val="18"/>
        </w:rPr>
        <w:br/>
        <w:t>Signed:</w:t>
      </w:r>
      <w:r w:rsidR="003E748E">
        <w:rPr>
          <w:color w:val="000000" w:themeColor="text1"/>
          <w:sz w:val="18"/>
          <w:szCs w:val="18"/>
        </w:rPr>
        <w:t>______________________________________        Date</w:t>
      </w:r>
      <w:r w:rsidR="003E748E" w:rsidRPr="00071EEE">
        <w:rPr>
          <w:color w:val="000000" w:themeColor="text1"/>
          <w:sz w:val="18"/>
          <w:szCs w:val="18"/>
        </w:rPr>
        <w:t>:</w:t>
      </w:r>
      <w:r w:rsidR="003E748E">
        <w:rPr>
          <w:color w:val="000000" w:themeColor="text1"/>
          <w:sz w:val="18"/>
          <w:szCs w:val="18"/>
        </w:rPr>
        <w:t>_____________________________</w:t>
      </w:r>
      <w:r w:rsidR="003E748E" w:rsidRPr="00071EEE">
        <w:rPr>
          <w:color w:val="000000" w:themeColor="text1"/>
          <w:sz w:val="18"/>
          <w:szCs w:val="18"/>
        </w:rPr>
        <w:br/>
      </w:r>
      <w:r w:rsidR="003E748E" w:rsidRPr="00071EEE">
        <w:rPr>
          <w:color w:val="000000" w:themeColor="text1"/>
          <w:sz w:val="18"/>
          <w:szCs w:val="18"/>
        </w:rPr>
        <w:br/>
      </w:r>
      <w:r w:rsidR="00F81475">
        <w:rPr>
          <w:rFonts w:asciiTheme="majorHAnsi" w:hAnsiTheme="majorHAnsi"/>
          <w:color w:val="000000"/>
          <w:sz w:val="36"/>
          <w:szCs w:val="36"/>
        </w:rPr>
        <w:t>St Neots Table Tennis Club Is Proud To Be Sponsored By</w:t>
      </w:r>
    </w:p>
    <w:sectPr w:rsidR="003D3CF8" w:rsidRPr="00F81475" w:rsidSect="00BC4455">
      <w:pgSz w:w="16838" w:h="11906" w:orient="landscape"/>
      <w:pgMar w:top="567" w:right="720" w:bottom="567" w:left="720" w:header="510" w:footer="51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80D90" w14:textId="77777777" w:rsidR="00F86E50" w:rsidRDefault="00F86E50" w:rsidP="000C5098">
      <w:r>
        <w:separator/>
      </w:r>
    </w:p>
  </w:endnote>
  <w:endnote w:type="continuationSeparator" w:id="0">
    <w:p w14:paraId="6A698406" w14:textId="77777777" w:rsidR="00F86E50" w:rsidRDefault="00F86E50" w:rsidP="000C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1FFC1" w14:textId="77777777" w:rsidR="00F86E50" w:rsidRDefault="00F86E50" w:rsidP="000C5098">
      <w:r>
        <w:separator/>
      </w:r>
    </w:p>
  </w:footnote>
  <w:footnote w:type="continuationSeparator" w:id="0">
    <w:p w14:paraId="56CE8FD1" w14:textId="77777777" w:rsidR="00F86E50" w:rsidRDefault="00F86E50" w:rsidP="000C5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C2761"/>
    <w:multiLevelType w:val="hybridMultilevel"/>
    <w:tmpl w:val="DE58532C"/>
    <w:lvl w:ilvl="0" w:tplc="1DF45D76">
      <w:start w:val="1"/>
      <w:numFmt w:val="decimal"/>
      <w:lvlText w:val="%1."/>
      <w:lvlJc w:val="left"/>
      <w:pPr>
        <w:ind w:left="720" w:hanging="360"/>
      </w:pPr>
      <w:rPr>
        <w:rFonts w:hint="default"/>
        <w:sz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FA26E1"/>
    <w:multiLevelType w:val="hybridMultilevel"/>
    <w:tmpl w:val="8ED06018"/>
    <w:lvl w:ilvl="0" w:tplc="0ACC8A00">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6AEFEC">
      <w:start w:val="1"/>
      <w:numFmt w:val="lowerLetter"/>
      <w:lvlText w:val="%2"/>
      <w:lvlJc w:val="left"/>
      <w:pPr>
        <w:ind w:left="1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429E72">
      <w:start w:val="1"/>
      <w:numFmt w:val="lowerRoman"/>
      <w:lvlText w:val="%3"/>
      <w:lvlJc w:val="left"/>
      <w:pPr>
        <w:ind w:left="2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AA1F8E">
      <w:start w:val="1"/>
      <w:numFmt w:val="decimal"/>
      <w:lvlText w:val="%4"/>
      <w:lvlJc w:val="left"/>
      <w:pPr>
        <w:ind w:left="2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C84A60">
      <w:start w:val="1"/>
      <w:numFmt w:val="lowerLetter"/>
      <w:lvlText w:val="%5"/>
      <w:lvlJc w:val="left"/>
      <w:pPr>
        <w:ind w:left="3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6A78A8">
      <w:start w:val="1"/>
      <w:numFmt w:val="lowerRoman"/>
      <w:lvlText w:val="%6"/>
      <w:lvlJc w:val="left"/>
      <w:pPr>
        <w:ind w:left="4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36538E">
      <w:start w:val="1"/>
      <w:numFmt w:val="decimal"/>
      <w:lvlText w:val="%7"/>
      <w:lvlJc w:val="left"/>
      <w:pPr>
        <w:ind w:left="4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804B3E">
      <w:start w:val="1"/>
      <w:numFmt w:val="lowerLetter"/>
      <w:lvlText w:val="%8"/>
      <w:lvlJc w:val="left"/>
      <w:pPr>
        <w:ind w:left="5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923CB6">
      <w:start w:val="1"/>
      <w:numFmt w:val="lowerRoman"/>
      <w:lvlText w:val="%9"/>
      <w:lvlJc w:val="left"/>
      <w:pPr>
        <w:ind w:left="6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8E"/>
    <w:rsid w:val="00006645"/>
    <w:rsid w:val="00010102"/>
    <w:rsid w:val="00012C35"/>
    <w:rsid w:val="00014A5A"/>
    <w:rsid w:val="0002553C"/>
    <w:rsid w:val="000338C0"/>
    <w:rsid w:val="00035876"/>
    <w:rsid w:val="00055CA3"/>
    <w:rsid w:val="000603D0"/>
    <w:rsid w:val="000705D1"/>
    <w:rsid w:val="00071EEE"/>
    <w:rsid w:val="0009763C"/>
    <w:rsid w:val="00097C8E"/>
    <w:rsid w:val="000A3B70"/>
    <w:rsid w:val="000B3AD4"/>
    <w:rsid w:val="000C43F1"/>
    <w:rsid w:val="000C473D"/>
    <w:rsid w:val="000C5098"/>
    <w:rsid w:val="000C6563"/>
    <w:rsid w:val="000D0DA6"/>
    <w:rsid w:val="000D6535"/>
    <w:rsid w:val="000D6AD7"/>
    <w:rsid w:val="000F30DB"/>
    <w:rsid w:val="000F3F1C"/>
    <w:rsid w:val="00100E03"/>
    <w:rsid w:val="001010E1"/>
    <w:rsid w:val="00107173"/>
    <w:rsid w:val="001226F0"/>
    <w:rsid w:val="00123ED2"/>
    <w:rsid w:val="00127C70"/>
    <w:rsid w:val="001339B6"/>
    <w:rsid w:val="00133C87"/>
    <w:rsid w:val="0014155B"/>
    <w:rsid w:val="001464AD"/>
    <w:rsid w:val="001621B0"/>
    <w:rsid w:val="0016290F"/>
    <w:rsid w:val="00163622"/>
    <w:rsid w:val="001709B5"/>
    <w:rsid w:val="001724BF"/>
    <w:rsid w:val="0018499B"/>
    <w:rsid w:val="001871DF"/>
    <w:rsid w:val="001B1823"/>
    <w:rsid w:val="001B793A"/>
    <w:rsid w:val="001C337F"/>
    <w:rsid w:val="001C4E8D"/>
    <w:rsid w:val="001D2A7B"/>
    <w:rsid w:val="001D4EC6"/>
    <w:rsid w:val="0021444E"/>
    <w:rsid w:val="002165E6"/>
    <w:rsid w:val="00217F4C"/>
    <w:rsid w:val="00224820"/>
    <w:rsid w:val="002265CB"/>
    <w:rsid w:val="00227552"/>
    <w:rsid w:val="00231404"/>
    <w:rsid w:val="002322D7"/>
    <w:rsid w:val="002367E6"/>
    <w:rsid w:val="00237D9B"/>
    <w:rsid w:val="00240322"/>
    <w:rsid w:val="0024487C"/>
    <w:rsid w:val="00246EAF"/>
    <w:rsid w:val="00246F1D"/>
    <w:rsid w:val="00260D61"/>
    <w:rsid w:val="00272B65"/>
    <w:rsid w:val="00274786"/>
    <w:rsid w:val="00281A1C"/>
    <w:rsid w:val="002835B3"/>
    <w:rsid w:val="00293E12"/>
    <w:rsid w:val="002957D1"/>
    <w:rsid w:val="002A15C0"/>
    <w:rsid w:val="002A4330"/>
    <w:rsid w:val="002B672F"/>
    <w:rsid w:val="002D2950"/>
    <w:rsid w:val="002D38C2"/>
    <w:rsid w:val="002D71B7"/>
    <w:rsid w:val="002E5654"/>
    <w:rsid w:val="002E74FA"/>
    <w:rsid w:val="003004B4"/>
    <w:rsid w:val="00301D44"/>
    <w:rsid w:val="003041E6"/>
    <w:rsid w:val="003115F3"/>
    <w:rsid w:val="003116F3"/>
    <w:rsid w:val="00315EB0"/>
    <w:rsid w:val="00321FBB"/>
    <w:rsid w:val="00324438"/>
    <w:rsid w:val="00345B07"/>
    <w:rsid w:val="00347677"/>
    <w:rsid w:val="003611F1"/>
    <w:rsid w:val="00361E91"/>
    <w:rsid w:val="003638A5"/>
    <w:rsid w:val="0037160D"/>
    <w:rsid w:val="00376F76"/>
    <w:rsid w:val="00385558"/>
    <w:rsid w:val="003921B1"/>
    <w:rsid w:val="00394F9B"/>
    <w:rsid w:val="003977D1"/>
    <w:rsid w:val="003B0F39"/>
    <w:rsid w:val="003B54E2"/>
    <w:rsid w:val="003B75BA"/>
    <w:rsid w:val="003D3CF8"/>
    <w:rsid w:val="003D41C1"/>
    <w:rsid w:val="003D4205"/>
    <w:rsid w:val="003D53A4"/>
    <w:rsid w:val="003E269F"/>
    <w:rsid w:val="003E5371"/>
    <w:rsid w:val="003E748E"/>
    <w:rsid w:val="003E7D89"/>
    <w:rsid w:val="003F1C06"/>
    <w:rsid w:val="003F6EB9"/>
    <w:rsid w:val="004004D1"/>
    <w:rsid w:val="00406D6E"/>
    <w:rsid w:val="00416937"/>
    <w:rsid w:val="00440415"/>
    <w:rsid w:val="0044709C"/>
    <w:rsid w:val="004554A5"/>
    <w:rsid w:val="00455FAC"/>
    <w:rsid w:val="0046150F"/>
    <w:rsid w:val="00482C5F"/>
    <w:rsid w:val="0048508C"/>
    <w:rsid w:val="00487C22"/>
    <w:rsid w:val="00493E37"/>
    <w:rsid w:val="004957D6"/>
    <w:rsid w:val="004A3B33"/>
    <w:rsid w:val="004B0857"/>
    <w:rsid w:val="004B785C"/>
    <w:rsid w:val="004C5361"/>
    <w:rsid w:val="004D6185"/>
    <w:rsid w:val="004E19D4"/>
    <w:rsid w:val="004F1186"/>
    <w:rsid w:val="004F51C5"/>
    <w:rsid w:val="004F7D69"/>
    <w:rsid w:val="00504906"/>
    <w:rsid w:val="005054A6"/>
    <w:rsid w:val="00510B45"/>
    <w:rsid w:val="0052109C"/>
    <w:rsid w:val="005232DF"/>
    <w:rsid w:val="005301BC"/>
    <w:rsid w:val="00534BD3"/>
    <w:rsid w:val="0053767B"/>
    <w:rsid w:val="00540BBE"/>
    <w:rsid w:val="0055514C"/>
    <w:rsid w:val="00556A69"/>
    <w:rsid w:val="0057568A"/>
    <w:rsid w:val="00582D1A"/>
    <w:rsid w:val="00583A62"/>
    <w:rsid w:val="00585465"/>
    <w:rsid w:val="005A0501"/>
    <w:rsid w:val="005A4E70"/>
    <w:rsid w:val="005B020B"/>
    <w:rsid w:val="005B7AB7"/>
    <w:rsid w:val="005C2B2D"/>
    <w:rsid w:val="005D31AF"/>
    <w:rsid w:val="005D3607"/>
    <w:rsid w:val="005E52ED"/>
    <w:rsid w:val="005E6722"/>
    <w:rsid w:val="005F1DFB"/>
    <w:rsid w:val="00603689"/>
    <w:rsid w:val="006052E8"/>
    <w:rsid w:val="006308C6"/>
    <w:rsid w:val="00632C04"/>
    <w:rsid w:val="006365F1"/>
    <w:rsid w:val="00651900"/>
    <w:rsid w:val="0065221B"/>
    <w:rsid w:val="0066271A"/>
    <w:rsid w:val="00670C74"/>
    <w:rsid w:val="00674A49"/>
    <w:rsid w:val="00676769"/>
    <w:rsid w:val="006813B8"/>
    <w:rsid w:val="00683AD4"/>
    <w:rsid w:val="00690521"/>
    <w:rsid w:val="00692ED7"/>
    <w:rsid w:val="0069779F"/>
    <w:rsid w:val="006B083F"/>
    <w:rsid w:val="006B1086"/>
    <w:rsid w:val="006B5BCF"/>
    <w:rsid w:val="006B60BE"/>
    <w:rsid w:val="006C25F9"/>
    <w:rsid w:val="006C4758"/>
    <w:rsid w:val="006C75CE"/>
    <w:rsid w:val="006D25A8"/>
    <w:rsid w:val="006E14A4"/>
    <w:rsid w:val="006E21A6"/>
    <w:rsid w:val="006E36CE"/>
    <w:rsid w:val="006F1658"/>
    <w:rsid w:val="006F37AE"/>
    <w:rsid w:val="00700FF9"/>
    <w:rsid w:val="0070159F"/>
    <w:rsid w:val="007123FE"/>
    <w:rsid w:val="00714AE8"/>
    <w:rsid w:val="00727D34"/>
    <w:rsid w:val="00744924"/>
    <w:rsid w:val="007475B2"/>
    <w:rsid w:val="00757155"/>
    <w:rsid w:val="00760105"/>
    <w:rsid w:val="00760B97"/>
    <w:rsid w:val="00761550"/>
    <w:rsid w:val="007659F3"/>
    <w:rsid w:val="00770503"/>
    <w:rsid w:val="00773188"/>
    <w:rsid w:val="00773FA4"/>
    <w:rsid w:val="007759A4"/>
    <w:rsid w:val="0079196D"/>
    <w:rsid w:val="00796C6C"/>
    <w:rsid w:val="007B6104"/>
    <w:rsid w:val="007C7C1A"/>
    <w:rsid w:val="007D0E94"/>
    <w:rsid w:val="007E7680"/>
    <w:rsid w:val="007F2137"/>
    <w:rsid w:val="00805B8B"/>
    <w:rsid w:val="0081054E"/>
    <w:rsid w:val="0081201A"/>
    <w:rsid w:val="00825CF8"/>
    <w:rsid w:val="00826642"/>
    <w:rsid w:val="00827643"/>
    <w:rsid w:val="00830FEE"/>
    <w:rsid w:val="00831EC1"/>
    <w:rsid w:val="00832C5B"/>
    <w:rsid w:val="008332F7"/>
    <w:rsid w:val="00837533"/>
    <w:rsid w:val="0084543B"/>
    <w:rsid w:val="0085455C"/>
    <w:rsid w:val="00857D7B"/>
    <w:rsid w:val="0087288A"/>
    <w:rsid w:val="00875938"/>
    <w:rsid w:val="008773E8"/>
    <w:rsid w:val="0088041C"/>
    <w:rsid w:val="00881551"/>
    <w:rsid w:val="00881FBD"/>
    <w:rsid w:val="00883E3C"/>
    <w:rsid w:val="00884608"/>
    <w:rsid w:val="00884939"/>
    <w:rsid w:val="00894E5F"/>
    <w:rsid w:val="008A771A"/>
    <w:rsid w:val="008B1F29"/>
    <w:rsid w:val="008B44EC"/>
    <w:rsid w:val="008B5A13"/>
    <w:rsid w:val="008B73B8"/>
    <w:rsid w:val="008E1715"/>
    <w:rsid w:val="008F0483"/>
    <w:rsid w:val="008F540B"/>
    <w:rsid w:val="00910ECD"/>
    <w:rsid w:val="00914E70"/>
    <w:rsid w:val="00924168"/>
    <w:rsid w:val="0092695D"/>
    <w:rsid w:val="0092766A"/>
    <w:rsid w:val="0092783D"/>
    <w:rsid w:val="00930F7F"/>
    <w:rsid w:val="009341E4"/>
    <w:rsid w:val="00936742"/>
    <w:rsid w:val="009464E5"/>
    <w:rsid w:val="009531B4"/>
    <w:rsid w:val="009547F7"/>
    <w:rsid w:val="0095768D"/>
    <w:rsid w:val="009601DB"/>
    <w:rsid w:val="009603D1"/>
    <w:rsid w:val="00966D78"/>
    <w:rsid w:val="00973EB1"/>
    <w:rsid w:val="00974BBE"/>
    <w:rsid w:val="00982B03"/>
    <w:rsid w:val="00991D43"/>
    <w:rsid w:val="009920B3"/>
    <w:rsid w:val="009A4966"/>
    <w:rsid w:val="009C0D8C"/>
    <w:rsid w:val="009C52A4"/>
    <w:rsid w:val="009D5950"/>
    <w:rsid w:val="009D6626"/>
    <w:rsid w:val="009E5701"/>
    <w:rsid w:val="009F10B4"/>
    <w:rsid w:val="009F7649"/>
    <w:rsid w:val="00A0243F"/>
    <w:rsid w:val="00A03DBB"/>
    <w:rsid w:val="00A13A22"/>
    <w:rsid w:val="00A14578"/>
    <w:rsid w:val="00A1612F"/>
    <w:rsid w:val="00A22CFA"/>
    <w:rsid w:val="00A32B86"/>
    <w:rsid w:val="00A35395"/>
    <w:rsid w:val="00A4669C"/>
    <w:rsid w:val="00A47831"/>
    <w:rsid w:val="00A50F8B"/>
    <w:rsid w:val="00A562B1"/>
    <w:rsid w:val="00A649FD"/>
    <w:rsid w:val="00A76987"/>
    <w:rsid w:val="00A81844"/>
    <w:rsid w:val="00A81B39"/>
    <w:rsid w:val="00A96616"/>
    <w:rsid w:val="00AA0DEA"/>
    <w:rsid w:val="00AA652D"/>
    <w:rsid w:val="00AB6C6E"/>
    <w:rsid w:val="00AD3248"/>
    <w:rsid w:val="00AD3797"/>
    <w:rsid w:val="00AE683C"/>
    <w:rsid w:val="00AF0E7A"/>
    <w:rsid w:val="00AF29D7"/>
    <w:rsid w:val="00B011E9"/>
    <w:rsid w:val="00B028C7"/>
    <w:rsid w:val="00B05855"/>
    <w:rsid w:val="00B23E09"/>
    <w:rsid w:val="00B26B00"/>
    <w:rsid w:val="00B31911"/>
    <w:rsid w:val="00B456E0"/>
    <w:rsid w:val="00B5514E"/>
    <w:rsid w:val="00B975B3"/>
    <w:rsid w:val="00BB1E28"/>
    <w:rsid w:val="00BB3130"/>
    <w:rsid w:val="00BC4455"/>
    <w:rsid w:val="00BE62FE"/>
    <w:rsid w:val="00BF42B8"/>
    <w:rsid w:val="00C02CD2"/>
    <w:rsid w:val="00C10D1F"/>
    <w:rsid w:val="00C11844"/>
    <w:rsid w:val="00C14F36"/>
    <w:rsid w:val="00C1511E"/>
    <w:rsid w:val="00C24637"/>
    <w:rsid w:val="00C252AA"/>
    <w:rsid w:val="00C35A1F"/>
    <w:rsid w:val="00C36C50"/>
    <w:rsid w:val="00C46AA6"/>
    <w:rsid w:val="00C54EE4"/>
    <w:rsid w:val="00C611AF"/>
    <w:rsid w:val="00C651F8"/>
    <w:rsid w:val="00C70F4F"/>
    <w:rsid w:val="00C73AE2"/>
    <w:rsid w:val="00C73E5C"/>
    <w:rsid w:val="00C7674E"/>
    <w:rsid w:val="00C908A7"/>
    <w:rsid w:val="00CC3726"/>
    <w:rsid w:val="00CD680A"/>
    <w:rsid w:val="00CE049C"/>
    <w:rsid w:val="00CE5232"/>
    <w:rsid w:val="00CE6906"/>
    <w:rsid w:val="00CF145B"/>
    <w:rsid w:val="00CF3537"/>
    <w:rsid w:val="00CF58F4"/>
    <w:rsid w:val="00D033F9"/>
    <w:rsid w:val="00D20E50"/>
    <w:rsid w:val="00D221BB"/>
    <w:rsid w:val="00D30D9B"/>
    <w:rsid w:val="00D30DC6"/>
    <w:rsid w:val="00D31BE7"/>
    <w:rsid w:val="00D31D59"/>
    <w:rsid w:val="00D4342B"/>
    <w:rsid w:val="00D4485B"/>
    <w:rsid w:val="00D47411"/>
    <w:rsid w:val="00D54D6C"/>
    <w:rsid w:val="00D54FED"/>
    <w:rsid w:val="00D56E09"/>
    <w:rsid w:val="00D7103B"/>
    <w:rsid w:val="00D80A83"/>
    <w:rsid w:val="00D94E57"/>
    <w:rsid w:val="00DA1341"/>
    <w:rsid w:val="00DA5F53"/>
    <w:rsid w:val="00DB480D"/>
    <w:rsid w:val="00DB5B9D"/>
    <w:rsid w:val="00DC036A"/>
    <w:rsid w:val="00DC13DF"/>
    <w:rsid w:val="00DC7502"/>
    <w:rsid w:val="00DD7292"/>
    <w:rsid w:val="00DE2F81"/>
    <w:rsid w:val="00DF11C6"/>
    <w:rsid w:val="00E114C2"/>
    <w:rsid w:val="00E15A96"/>
    <w:rsid w:val="00E27F75"/>
    <w:rsid w:val="00E30B2E"/>
    <w:rsid w:val="00E32288"/>
    <w:rsid w:val="00E3334C"/>
    <w:rsid w:val="00E41F0A"/>
    <w:rsid w:val="00E45EE9"/>
    <w:rsid w:val="00E47484"/>
    <w:rsid w:val="00E57DA8"/>
    <w:rsid w:val="00E72634"/>
    <w:rsid w:val="00E74659"/>
    <w:rsid w:val="00E90E77"/>
    <w:rsid w:val="00E9488E"/>
    <w:rsid w:val="00E95C11"/>
    <w:rsid w:val="00E9614E"/>
    <w:rsid w:val="00EB1083"/>
    <w:rsid w:val="00EB630B"/>
    <w:rsid w:val="00EB77F6"/>
    <w:rsid w:val="00ED08DC"/>
    <w:rsid w:val="00ED0AFF"/>
    <w:rsid w:val="00ED3DAF"/>
    <w:rsid w:val="00EF7871"/>
    <w:rsid w:val="00F009AB"/>
    <w:rsid w:val="00F020E8"/>
    <w:rsid w:val="00F274AA"/>
    <w:rsid w:val="00F27B3F"/>
    <w:rsid w:val="00F45A32"/>
    <w:rsid w:val="00F55107"/>
    <w:rsid w:val="00F57289"/>
    <w:rsid w:val="00F70C1A"/>
    <w:rsid w:val="00F74AC7"/>
    <w:rsid w:val="00F81475"/>
    <w:rsid w:val="00F86E50"/>
    <w:rsid w:val="00F94CE3"/>
    <w:rsid w:val="00F969DC"/>
    <w:rsid w:val="00FA01FC"/>
    <w:rsid w:val="00FB017B"/>
    <w:rsid w:val="00FC1618"/>
    <w:rsid w:val="00FC2C59"/>
    <w:rsid w:val="00FD174F"/>
    <w:rsid w:val="00FD2AAA"/>
    <w:rsid w:val="00FD48F9"/>
    <w:rsid w:val="00FE1774"/>
    <w:rsid w:val="00FE3DF5"/>
    <w:rsid w:val="00FE7679"/>
    <w:rsid w:val="00FF6AC7"/>
    <w:rsid w:val="00FF6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915A"/>
  <w15:docId w15:val="{89C18F5C-3699-3B49-8587-64F53EE9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B4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488E"/>
    <w:pPr>
      <w:spacing w:after="0" w:line="240" w:lineRule="auto"/>
    </w:pPr>
  </w:style>
  <w:style w:type="paragraph" w:styleId="PlainText">
    <w:name w:val="Plain Text"/>
    <w:basedOn w:val="Normal"/>
    <w:link w:val="PlainTextChar"/>
    <w:rsid w:val="00510B45"/>
    <w:rPr>
      <w:rFonts w:ascii="Courier New" w:hAnsi="Courier New" w:cs="Courier New"/>
      <w:sz w:val="20"/>
      <w:szCs w:val="20"/>
    </w:rPr>
  </w:style>
  <w:style w:type="character" w:customStyle="1" w:styleId="PlainTextChar">
    <w:name w:val="Plain Text Char"/>
    <w:basedOn w:val="DefaultParagraphFont"/>
    <w:link w:val="PlainText"/>
    <w:rsid w:val="00510B45"/>
    <w:rPr>
      <w:rFonts w:ascii="Courier New" w:eastAsia="Times New Roman" w:hAnsi="Courier New" w:cs="Courier New"/>
      <w:sz w:val="20"/>
      <w:szCs w:val="20"/>
      <w:lang w:val="en-US"/>
    </w:rPr>
  </w:style>
  <w:style w:type="character" w:styleId="Hyperlink">
    <w:name w:val="Hyperlink"/>
    <w:uiPriority w:val="99"/>
    <w:rsid w:val="00510B45"/>
    <w:rPr>
      <w:color w:val="0000FF"/>
      <w:u w:val="single"/>
    </w:rPr>
  </w:style>
  <w:style w:type="paragraph" w:styleId="BalloonText">
    <w:name w:val="Balloon Text"/>
    <w:basedOn w:val="Normal"/>
    <w:link w:val="BalloonTextChar"/>
    <w:uiPriority w:val="99"/>
    <w:semiHidden/>
    <w:unhideWhenUsed/>
    <w:rsid w:val="006C25F9"/>
    <w:rPr>
      <w:rFonts w:ascii="Tahoma" w:hAnsi="Tahoma" w:cs="Tahoma"/>
      <w:sz w:val="16"/>
      <w:szCs w:val="16"/>
    </w:rPr>
  </w:style>
  <w:style w:type="character" w:customStyle="1" w:styleId="BalloonTextChar">
    <w:name w:val="Balloon Text Char"/>
    <w:basedOn w:val="DefaultParagraphFont"/>
    <w:link w:val="BalloonText"/>
    <w:uiPriority w:val="99"/>
    <w:semiHidden/>
    <w:rsid w:val="006C25F9"/>
    <w:rPr>
      <w:rFonts w:ascii="Tahoma" w:eastAsia="Times New Roman" w:hAnsi="Tahoma" w:cs="Tahoma"/>
      <w:sz w:val="16"/>
      <w:szCs w:val="16"/>
      <w:lang w:val="en-US"/>
    </w:rPr>
  </w:style>
  <w:style w:type="paragraph" w:styleId="NormalWeb">
    <w:name w:val="Normal (Web)"/>
    <w:basedOn w:val="Normal"/>
    <w:uiPriority w:val="99"/>
    <w:unhideWhenUsed/>
    <w:rsid w:val="004F1186"/>
    <w:pPr>
      <w:spacing w:before="100" w:beforeAutospacing="1" w:after="100" w:afterAutospacing="1"/>
    </w:pPr>
    <w:rPr>
      <w:lang w:val="en-GB" w:eastAsia="en-GB"/>
    </w:rPr>
  </w:style>
  <w:style w:type="paragraph" w:styleId="Header">
    <w:name w:val="header"/>
    <w:basedOn w:val="Normal"/>
    <w:link w:val="HeaderChar"/>
    <w:uiPriority w:val="99"/>
    <w:unhideWhenUsed/>
    <w:rsid w:val="000C5098"/>
    <w:pPr>
      <w:tabs>
        <w:tab w:val="center" w:pos="4513"/>
        <w:tab w:val="right" w:pos="9026"/>
      </w:tabs>
    </w:pPr>
  </w:style>
  <w:style w:type="character" w:customStyle="1" w:styleId="HeaderChar">
    <w:name w:val="Header Char"/>
    <w:basedOn w:val="DefaultParagraphFont"/>
    <w:link w:val="Header"/>
    <w:uiPriority w:val="99"/>
    <w:rsid w:val="000C509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C5098"/>
    <w:pPr>
      <w:tabs>
        <w:tab w:val="center" w:pos="4513"/>
        <w:tab w:val="right" w:pos="9026"/>
      </w:tabs>
    </w:pPr>
  </w:style>
  <w:style w:type="character" w:customStyle="1" w:styleId="FooterChar">
    <w:name w:val="Footer Char"/>
    <w:basedOn w:val="DefaultParagraphFont"/>
    <w:link w:val="Footer"/>
    <w:uiPriority w:val="99"/>
    <w:rsid w:val="000C5098"/>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C70F4F"/>
    <w:rPr>
      <w:color w:val="605E5C"/>
      <w:shd w:val="clear" w:color="auto" w:fill="E1DFDD"/>
    </w:rPr>
  </w:style>
  <w:style w:type="paragraph" w:styleId="ListParagraph">
    <w:name w:val="List Paragraph"/>
    <w:basedOn w:val="Normal"/>
    <w:uiPriority w:val="34"/>
    <w:qFormat/>
    <w:rsid w:val="00974BBE"/>
    <w:pPr>
      <w:ind w:left="720"/>
      <w:contextualSpacing/>
    </w:pPr>
  </w:style>
  <w:style w:type="character" w:styleId="FollowedHyperlink">
    <w:name w:val="FollowedHyperlink"/>
    <w:basedOn w:val="DefaultParagraphFont"/>
    <w:uiPriority w:val="99"/>
    <w:semiHidden/>
    <w:unhideWhenUsed/>
    <w:rsid w:val="009341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16713">
      <w:bodyDiv w:val="1"/>
      <w:marLeft w:val="0"/>
      <w:marRight w:val="0"/>
      <w:marTop w:val="0"/>
      <w:marBottom w:val="0"/>
      <w:divBdr>
        <w:top w:val="none" w:sz="0" w:space="0" w:color="auto"/>
        <w:left w:val="none" w:sz="0" w:space="0" w:color="auto"/>
        <w:bottom w:val="none" w:sz="0" w:space="0" w:color="auto"/>
        <w:right w:val="none" w:sz="0" w:space="0" w:color="auto"/>
      </w:divBdr>
      <w:divsChild>
        <w:div w:id="155150614">
          <w:marLeft w:val="0"/>
          <w:marRight w:val="0"/>
          <w:marTop w:val="0"/>
          <w:marBottom w:val="0"/>
          <w:divBdr>
            <w:top w:val="none" w:sz="0" w:space="0" w:color="auto"/>
            <w:left w:val="none" w:sz="0" w:space="0" w:color="auto"/>
            <w:bottom w:val="none" w:sz="0" w:space="0" w:color="auto"/>
            <w:right w:val="none" w:sz="0" w:space="0" w:color="auto"/>
          </w:divBdr>
          <w:divsChild>
            <w:div w:id="2129160837">
              <w:marLeft w:val="0"/>
              <w:marRight w:val="0"/>
              <w:marTop w:val="0"/>
              <w:marBottom w:val="0"/>
              <w:divBdr>
                <w:top w:val="none" w:sz="0" w:space="0" w:color="auto"/>
                <w:left w:val="none" w:sz="0" w:space="0" w:color="auto"/>
                <w:bottom w:val="none" w:sz="0" w:space="0" w:color="auto"/>
                <w:right w:val="none" w:sz="0" w:space="0" w:color="auto"/>
              </w:divBdr>
              <w:divsChild>
                <w:div w:id="7254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3165">
      <w:bodyDiv w:val="1"/>
      <w:marLeft w:val="0"/>
      <w:marRight w:val="0"/>
      <w:marTop w:val="0"/>
      <w:marBottom w:val="0"/>
      <w:divBdr>
        <w:top w:val="none" w:sz="0" w:space="0" w:color="auto"/>
        <w:left w:val="none" w:sz="0" w:space="0" w:color="auto"/>
        <w:bottom w:val="none" w:sz="0" w:space="0" w:color="auto"/>
        <w:right w:val="none" w:sz="0" w:space="0" w:color="auto"/>
      </w:divBdr>
      <w:divsChild>
        <w:div w:id="905338146">
          <w:marLeft w:val="0"/>
          <w:marRight w:val="0"/>
          <w:marTop w:val="0"/>
          <w:marBottom w:val="0"/>
          <w:divBdr>
            <w:top w:val="none" w:sz="0" w:space="0" w:color="auto"/>
            <w:left w:val="none" w:sz="0" w:space="0" w:color="auto"/>
            <w:bottom w:val="none" w:sz="0" w:space="0" w:color="auto"/>
            <w:right w:val="none" w:sz="0" w:space="0" w:color="auto"/>
          </w:divBdr>
          <w:divsChild>
            <w:div w:id="923880755">
              <w:marLeft w:val="0"/>
              <w:marRight w:val="0"/>
              <w:marTop w:val="0"/>
              <w:marBottom w:val="0"/>
              <w:divBdr>
                <w:top w:val="none" w:sz="0" w:space="0" w:color="auto"/>
                <w:left w:val="none" w:sz="0" w:space="0" w:color="auto"/>
                <w:bottom w:val="none" w:sz="0" w:space="0" w:color="auto"/>
                <w:right w:val="none" w:sz="0" w:space="0" w:color="auto"/>
              </w:divBdr>
              <w:divsChild>
                <w:div w:id="17183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47044">
      <w:bodyDiv w:val="1"/>
      <w:marLeft w:val="0"/>
      <w:marRight w:val="0"/>
      <w:marTop w:val="0"/>
      <w:marBottom w:val="0"/>
      <w:divBdr>
        <w:top w:val="none" w:sz="0" w:space="0" w:color="auto"/>
        <w:left w:val="none" w:sz="0" w:space="0" w:color="auto"/>
        <w:bottom w:val="none" w:sz="0" w:space="0" w:color="auto"/>
        <w:right w:val="none" w:sz="0" w:space="0" w:color="auto"/>
      </w:divBdr>
    </w:div>
    <w:div w:id="1877615094">
      <w:bodyDiv w:val="1"/>
      <w:marLeft w:val="0"/>
      <w:marRight w:val="0"/>
      <w:marTop w:val="0"/>
      <w:marBottom w:val="0"/>
      <w:divBdr>
        <w:top w:val="none" w:sz="0" w:space="0" w:color="auto"/>
        <w:left w:val="none" w:sz="0" w:space="0" w:color="auto"/>
        <w:bottom w:val="none" w:sz="0" w:space="0" w:color="auto"/>
        <w:right w:val="none" w:sz="0" w:space="0" w:color="auto"/>
      </w:divBdr>
    </w:div>
    <w:div w:id="195208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tabletennisengland.co.uk/about-us/safeguarding/photography-guidelin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arolmilestt@yahoo.com" TargetMode="External"/><Relationship Id="rId17" Type="http://schemas.openxmlformats.org/officeDocument/2006/relationships/hyperlink" Target="https://www.tabletennisengland.co.uk/privacy-policy/" TargetMode="Externa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bletennisengland.co.uk/about-us/policies-and-procedures/"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www.tabletennisengland.co.uk/about-us/safeguarding/safeguarding-codes-of-conduct-and-terms-of-referen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2080</Words>
  <Characters>11862</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Julie Snowdon</cp:lastModifiedBy>
  <cp:revision>2</cp:revision>
  <cp:lastPrinted>2020-06-13T19:58:00Z</cp:lastPrinted>
  <dcterms:created xsi:type="dcterms:W3CDTF">2022-12-05T09:55:00Z</dcterms:created>
  <dcterms:modified xsi:type="dcterms:W3CDTF">2022-12-05T09:55:00Z</dcterms:modified>
</cp:coreProperties>
</file>